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57FEC" w14:textId="77777777" w:rsidR="00467903" w:rsidRPr="00C42AD8" w:rsidRDefault="00467903" w:rsidP="00C42AD8">
      <w:pPr>
        <w:rPr>
          <w:b/>
          <w:bCs/>
          <w:sz w:val="32"/>
        </w:rPr>
      </w:pPr>
    </w:p>
    <w:p w14:paraId="4B68241F" w14:textId="604AF9BD" w:rsidR="00FF6597" w:rsidRDefault="008A0D0C" w:rsidP="008A0D0C">
      <w:pPr>
        <w:jc w:val="center"/>
        <w:rPr>
          <w:b/>
          <w:bCs/>
          <w:sz w:val="24"/>
          <w:szCs w:val="24"/>
          <w:lang w:val="en-US"/>
        </w:rPr>
      </w:pPr>
      <w:r w:rsidRPr="008A0D0C">
        <w:rPr>
          <w:b/>
          <w:bCs/>
          <w:sz w:val="24"/>
          <w:szCs w:val="24"/>
          <w:lang w:val="en-US"/>
        </w:rPr>
        <w:t>RailAdventure puts dual-mode locomotive into service</w:t>
      </w:r>
    </w:p>
    <w:p w14:paraId="41F0BA25" w14:textId="77777777" w:rsidR="008A0D0C" w:rsidRPr="008A0D0C" w:rsidRDefault="008A0D0C" w:rsidP="008A0D0C">
      <w:pPr>
        <w:jc w:val="center"/>
        <w:rPr>
          <w:sz w:val="24"/>
          <w:szCs w:val="24"/>
          <w:lang w:val="en-US"/>
        </w:rPr>
      </w:pPr>
    </w:p>
    <w:p w14:paraId="0839F2E0" w14:textId="7A962D19" w:rsidR="006818A7" w:rsidRDefault="008A0D0C" w:rsidP="00FF6597">
      <w:pPr>
        <w:jc w:val="both"/>
        <w:rPr>
          <w:b/>
          <w:bCs/>
          <w:sz w:val="24"/>
          <w:szCs w:val="24"/>
          <w:lang w:val="en-US"/>
        </w:rPr>
      </w:pPr>
      <w:r w:rsidRPr="008A0D0C">
        <w:rPr>
          <w:b/>
          <w:bCs/>
          <w:sz w:val="24"/>
          <w:szCs w:val="24"/>
          <w:lang w:val="en-US"/>
        </w:rPr>
        <w:t>With a Siemens Vectron Dual Mode, RailAdventure gains new opportunities for combined operation on electrified and non-electrified lines.</w:t>
      </w:r>
    </w:p>
    <w:p w14:paraId="74EE835A" w14:textId="77777777" w:rsidR="008A0D0C" w:rsidRPr="00E55AE2" w:rsidRDefault="008A0D0C" w:rsidP="006818A7">
      <w:pPr>
        <w:jc w:val="both"/>
        <w:rPr>
          <w:sz w:val="24"/>
          <w:szCs w:val="24"/>
          <w:lang w:val="en-US"/>
        </w:rPr>
      </w:pPr>
    </w:p>
    <w:p w14:paraId="6D409AA7" w14:textId="77777777" w:rsidR="008A0D0C" w:rsidRPr="00E55AE2" w:rsidRDefault="008A0D0C" w:rsidP="008A0D0C">
      <w:pPr>
        <w:jc w:val="both"/>
        <w:rPr>
          <w:sz w:val="24"/>
          <w:szCs w:val="24"/>
          <w:lang w:val="en-US"/>
        </w:rPr>
      </w:pPr>
      <w:r w:rsidRPr="008A0D0C">
        <w:rPr>
          <w:sz w:val="24"/>
          <w:szCs w:val="24"/>
          <w:lang w:val="en-US"/>
        </w:rPr>
        <w:t xml:space="preserve">Munich, March 2026 – RailAdventure, Europe’s specialist for exceptional rail transports, is expanding its fleet with a powerful dual-mode locomotive of the Siemens Vectron Dual Mode type. </w:t>
      </w:r>
      <w:r w:rsidRPr="00E55AE2">
        <w:rPr>
          <w:sz w:val="24"/>
          <w:szCs w:val="24"/>
          <w:lang w:val="en-US"/>
        </w:rPr>
        <w:t>Following the contract signing in March, the special locomotive is expected to enter service in the fourth quarter of 2026.</w:t>
      </w:r>
    </w:p>
    <w:p w14:paraId="4246B7DE" w14:textId="77777777" w:rsidR="008A0D0C" w:rsidRPr="00E55AE2" w:rsidRDefault="008A0D0C" w:rsidP="008A0D0C">
      <w:pPr>
        <w:jc w:val="both"/>
        <w:rPr>
          <w:sz w:val="24"/>
          <w:szCs w:val="24"/>
          <w:lang w:val="en-US"/>
        </w:rPr>
      </w:pPr>
    </w:p>
    <w:p w14:paraId="6279D760" w14:textId="77777777" w:rsidR="008A0D0C" w:rsidRDefault="008A0D0C" w:rsidP="008A0D0C">
      <w:pPr>
        <w:jc w:val="both"/>
        <w:rPr>
          <w:sz w:val="24"/>
          <w:szCs w:val="24"/>
          <w:lang w:val="en-US"/>
        </w:rPr>
      </w:pPr>
      <w:r w:rsidRPr="00E55AE2">
        <w:rPr>
          <w:sz w:val="24"/>
          <w:szCs w:val="24"/>
          <w:lang w:val="en-US"/>
        </w:rPr>
        <w:t xml:space="preserve">“For RailAdventure, the Vectron Dual Mode is above all an investment in productivity and flexibility,” emphasizes RailAdventure Managing Director Harald Klein. </w:t>
      </w:r>
      <w:r w:rsidRPr="008A0D0C">
        <w:rPr>
          <w:sz w:val="24"/>
          <w:szCs w:val="24"/>
          <w:lang w:val="en-US"/>
        </w:rPr>
        <w:t>“With the Vectron Dual Mode, we can guarantee faster turnarounds and support our customers even more efficiently. Overall, the locomotive is an excellent fit for the services we provide for our customers.”</w:t>
      </w:r>
    </w:p>
    <w:p w14:paraId="1AE9A29A" w14:textId="77777777" w:rsidR="008A0D0C" w:rsidRPr="008A0D0C" w:rsidRDefault="008A0D0C" w:rsidP="008A0D0C">
      <w:pPr>
        <w:jc w:val="both"/>
        <w:rPr>
          <w:sz w:val="24"/>
          <w:szCs w:val="24"/>
          <w:lang w:val="en-US"/>
        </w:rPr>
      </w:pPr>
    </w:p>
    <w:p w14:paraId="77486E7D" w14:textId="77777777" w:rsidR="008A0D0C" w:rsidRDefault="008A0D0C" w:rsidP="008A0D0C">
      <w:pPr>
        <w:jc w:val="both"/>
        <w:rPr>
          <w:sz w:val="24"/>
          <w:szCs w:val="24"/>
          <w:lang w:val="en-US"/>
        </w:rPr>
      </w:pPr>
      <w:r w:rsidRPr="008A0D0C">
        <w:rPr>
          <w:sz w:val="24"/>
          <w:szCs w:val="24"/>
          <w:lang w:val="en-US"/>
        </w:rPr>
        <w:t>Siemens Mobility first presented the Vectron Dual Mode at InnoTrans 2018. As the term “Dual Mode” suggests, the locomotive can be operated either electrically or in diesel mode: fully electric operation on electrified sections saves fuel, reduces emissions, and lowers maintenance costs. On sections without overhead lines, it can then switch to diesel operation.</w:t>
      </w:r>
    </w:p>
    <w:p w14:paraId="4517A23B" w14:textId="77777777" w:rsidR="008A0D0C" w:rsidRPr="008A0D0C" w:rsidRDefault="008A0D0C" w:rsidP="008A0D0C">
      <w:pPr>
        <w:jc w:val="both"/>
        <w:rPr>
          <w:sz w:val="24"/>
          <w:szCs w:val="24"/>
          <w:lang w:val="en-US"/>
        </w:rPr>
      </w:pPr>
    </w:p>
    <w:p w14:paraId="30C3B1D7" w14:textId="77777777" w:rsidR="008A0D0C" w:rsidRDefault="008A0D0C" w:rsidP="008A0D0C">
      <w:pPr>
        <w:jc w:val="both"/>
        <w:rPr>
          <w:sz w:val="24"/>
          <w:szCs w:val="24"/>
          <w:lang w:val="en-US"/>
        </w:rPr>
      </w:pPr>
      <w:r w:rsidRPr="008A0D0C">
        <w:rPr>
          <w:sz w:val="24"/>
          <w:szCs w:val="24"/>
          <w:lang w:val="en-US"/>
        </w:rPr>
        <w:t>In Germany, for example, the level of electrification is increasing, but currently stands at only just over 60 percent. With the Vectron Dual Mode, such gaps can be covered without complex locomotive changes – a solution that is both economical and sustainable.</w:t>
      </w:r>
    </w:p>
    <w:p w14:paraId="3A66CE1A" w14:textId="77777777" w:rsidR="008A0D0C" w:rsidRPr="008A0D0C" w:rsidRDefault="008A0D0C" w:rsidP="008A0D0C">
      <w:pPr>
        <w:jc w:val="both"/>
        <w:rPr>
          <w:sz w:val="24"/>
          <w:szCs w:val="24"/>
          <w:lang w:val="en-US"/>
        </w:rPr>
      </w:pPr>
    </w:p>
    <w:p w14:paraId="5E8A4578" w14:textId="77777777" w:rsidR="008A0D0C" w:rsidRDefault="008A0D0C" w:rsidP="008A0D0C">
      <w:pPr>
        <w:jc w:val="both"/>
        <w:rPr>
          <w:sz w:val="24"/>
          <w:szCs w:val="24"/>
          <w:lang w:val="en-US"/>
        </w:rPr>
      </w:pPr>
      <w:r w:rsidRPr="008A0D0C">
        <w:rPr>
          <w:sz w:val="24"/>
          <w:szCs w:val="24"/>
          <w:lang w:val="en-US"/>
        </w:rPr>
        <w:t xml:space="preserve">“The Vectron Dual Mode is ideally suited to </w:t>
      </w:r>
      <w:proofErr w:type="spellStart"/>
      <w:r w:rsidRPr="008A0D0C">
        <w:rPr>
          <w:sz w:val="24"/>
          <w:szCs w:val="24"/>
          <w:lang w:val="en-US"/>
        </w:rPr>
        <w:t>RailAdventure’s</w:t>
      </w:r>
      <w:proofErr w:type="spellEnd"/>
      <w:r w:rsidRPr="008A0D0C">
        <w:rPr>
          <w:sz w:val="24"/>
          <w:szCs w:val="24"/>
          <w:lang w:val="en-US"/>
        </w:rPr>
        <w:t xml:space="preserve"> operational business because it offers sufficient traction power for our transfer operations and can switch freely between electric and diesel traction,” adds RailAdventure Managing Director Jörg Schurig. “From a strategic perspective, this means fewer locomotive changes, more flexible dispatching, lower costs, and a better environmental footprint. In addition, we can use the new locomotive for further test runs and thus help to steadily expand its area of use in Europe.”</w:t>
      </w:r>
    </w:p>
    <w:p w14:paraId="5F43A3F7" w14:textId="77777777" w:rsidR="008A0D0C" w:rsidRPr="008A0D0C" w:rsidRDefault="008A0D0C" w:rsidP="008A0D0C">
      <w:pPr>
        <w:jc w:val="both"/>
        <w:rPr>
          <w:sz w:val="24"/>
          <w:szCs w:val="24"/>
          <w:lang w:val="en-US"/>
        </w:rPr>
      </w:pPr>
    </w:p>
    <w:p w14:paraId="7997E78E" w14:textId="3F6DFFC5" w:rsidR="008A0D0C" w:rsidRPr="00E55AE2" w:rsidRDefault="008A0D0C" w:rsidP="008A0D0C">
      <w:pPr>
        <w:jc w:val="both"/>
        <w:rPr>
          <w:sz w:val="24"/>
          <w:szCs w:val="24"/>
          <w:lang w:val="en-US"/>
        </w:rPr>
      </w:pPr>
      <w:r w:rsidRPr="008A0D0C">
        <w:rPr>
          <w:sz w:val="24"/>
          <w:szCs w:val="24"/>
          <w:lang w:val="en-US"/>
        </w:rPr>
        <w:t xml:space="preserve">The dual-mode locomotive is currently approved by the European Union Agency for Railways for operation in Germany, Austria, and cross-border traffic between the two countries. </w:t>
      </w:r>
      <w:r w:rsidR="00E55AE2" w:rsidRPr="00E55AE2">
        <w:rPr>
          <w:sz w:val="24"/>
          <w:szCs w:val="24"/>
          <w:lang w:val="en-US"/>
        </w:rPr>
        <w:t xml:space="preserve">Further countries are expected to follow. In the specific case of the model </w:t>
      </w:r>
      <w:r w:rsidR="00E55AE2" w:rsidRPr="00E55AE2">
        <w:rPr>
          <w:sz w:val="24"/>
          <w:szCs w:val="24"/>
          <w:lang w:val="en-US"/>
        </w:rPr>
        <w:lastRenderedPageBreak/>
        <w:t>ordered by RailAdventure, approvals for Slovakia and the Czech Republic are also planned.</w:t>
      </w:r>
    </w:p>
    <w:p w14:paraId="3F234CCF" w14:textId="77777777" w:rsidR="008A0D0C" w:rsidRPr="008A0D0C" w:rsidRDefault="008A0D0C" w:rsidP="008A0D0C">
      <w:pPr>
        <w:jc w:val="both"/>
        <w:rPr>
          <w:sz w:val="24"/>
          <w:szCs w:val="24"/>
          <w:lang w:val="en-US"/>
        </w:rPr>
      </w:pPr>
    </w:p>
    <w:p w14:paraId="53F93426" w14:textId="77777777" w:rsidR="008A0D0C" w:rsidRDefault="008A0D0C" w:rsidP="008A0D0C">
      <w:pPr>
        <w:jc w:val="both"/>
        <w:rPr>
          <w:b/>
          <w:bCs/>
          <w:noProof/>
          <w:sz w:val="24"/>
          <w:szCs w:val="24"/>
          <w:lang w:val="en-US"/>
        </w:rPr>
      </w:pPr>
      <w:r w:rsidRPr="008A0D0C">
        <w:rPr>
          <w:sz w:val="24"/>
          <w:szCs w:val="24"/>
          <w:lang w:val="en-US"/>
        </w:rPr>
        <w:t xml:space="preserve">The dual-mode variant is based on the proven Vectron platform. It has a track gauge of 1,435 </w:t>
      </w:r>
      <w:proofErr w:type="spellStart"/>
      <w:r w:rsidRPr="008A0D0C">
        <w:rPr>
          <w:sz w:val="24"/>
          <w:szCs w:val="24"/>
          <w:lang w:val="en-US"/>
        </w:rPr>
        <w:t>millimetres</w:t>
      </w:r>
      <w:proofErr w:type="spellEnd"/>
      <w:r w:rsidRPr="008A0D0C">
        <w:rPr>
          <w:sz w:val="24"/>
          <w:szCs w:val="24"/>
          <w:lang w:val="en-US"/>
        </w:rPr>
        <w:t xml:space="preserve"> and weighs around 90 </w:t>
      </w:r>
      <w:proofErr w:type="spellStart"/>
      <w:r w:rsidRPr="008A0D0C">
        <w:rPr>
          <w:sz w:val="24"/>
          <w:szCs w:val="24"/>
          <w:lang w:val="en-US"/>
        </w:rPr>
        <w:t>tonnes</w:t>
      </w:r>
      <w:proofErr w:type="spellEnd"/>
      <w:r w:rsidRPr="008A0D0C">
        <w:rPr>
          <w:sz w:val="24"/>
          <w:szCs w:val="24"/>
          <w:lang w:val="en-US"/>
        </w:rPr>
        <w:t>. The locomotive is designed for the 15 kV AC power system and equipped with the ETCS train protection system. With traction power at the wheel of up to 2,000 kW in diesel mode and 2,400 kW in overhead line operation, its top speed is 160 km/h. A 2,600-litre tank is installed for the 2,400 kW diesel engine. The locomotives are manufactured at Siemens Mobility’s plant in Munich-</w:t>
      </w:r>
      <w:proofErr w:type="spellStart"/>
      <w:r w:rsidRPr="008A0D0C">
        <w:rPr>
          <w:sz w:val="24"/>
          <w:szCs w:val="24"/>
          <w:lang w:val="en-US"/>
        </w:rPr>
        <w:t>Allach</w:t>
      </w:r>
      <w:proofErr w:type="spellEnd"/>
      <w:r w:rsidRPr="008A0D0C">
        <w:rPr>
          <w:sz w:val="24"/>
          <w:szCs w:val="24"/>
          <w:lang w:val="en-US"/>
        </w:rPr>
        <w:t>.</w:t>
      </w:r>
      <w:r w:rsidRPr="008A0D0C">
        <w:rPr>
          <w:b/>
          <w:bCs/>
          <w:noProof/>
          <w:sz w:val="24"/>
          <w:szCs w:val="24"/>
          <w:lang w:val="en-US"/>
        </w:rPr>
        <w:t xml:space="preserve"> </w:t>
      </w:r>
    </w:p>
    <w:p w14:paraId="66F0E5DA" w14:textId="77777777" w:rsidR="008A0D0C" w:rsidRDefault="008A0D0C" w:rsidP="008A0D0C">
      <w:pPr>
        <w:jc w:val="both"/>
        <w:rPr>
          <w:b/>
          <w:bCs/>
          <w:noProof/>
          <w:sz w:val="24"/>
          <w:szCs w:val="24"/>
          <w:lang w:val="en-US"/>
        </w:rPr>
      </w:pPr>
    </w:p>
    <w:p w14:paraId="539B200E" w14:textId="1A526B73" w:rsidR="008A0D0C" w:rsidRPr="008A0D0C" w:rsidRDefault="008A0D0C" w:rsidP="008A0D0C">
      <w:pPr>
        <w:jc w:val="both"/>
        <w:rPr>
          <w:sz w:val="24"/>
          <w:szCs w:val="24"/>
          <w:lang w:val="en-US"/>
        </w:rPr>
      </w:pPr>
      <w:r w:rsidRPr="00FF6597">
        <w:rPr>
          <w:b/>
          <w:bCs/>
          <w:noProof/>
          <w:sz w:val="24"/>
          <w:szCs w:val="24"/>
        </w:rPr>
        <w:drawing>
          <wp:inline distT="0" distB="0" distL="0" distR="0" wp14:anchorId="3CD0B527" wp14:editId="56FAF454">
            <wp:extent cx="6012180" cy="3524250"/>
            <wp:effectExtent l="0" t="0" r="7620" b="0"/>
            <wp:docPr id="1809314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12180" cy="3524250"/>
                    </a:xfrm>
                    <a:prstGeom prst="rect">
                      <a:avLst/>
                    </a:prstGeom>
                    <a:noFill/>
                    <a:ln>
                      <a:noFill/>
                    </a:ln>
                  </pic:spPr>
                </pic:pic>
              </a:graphicData>
            </a:graphic>
          </wp:inline>
        </w:drawing>
      </w:r>
    </w:p>
    <w:p w14:paraId="0129A177" w14:textId="77777777" w:rsidR="008A0D0C" w:rsidRDefault="008A0D0C" w:rsidP="008A0D0C">
      <w:pPr>
        <w:rPr>
          <w:lang w:val="en-US"/>
        </w:rPr>
      </w:pPr>
      <w:r w:rsidRPr="008A0D0C">
        <w:rPr>
          <w:lang w:val="en-US"/>
        </w:rPr>
        <w:t>(Photo credit: Siemens Mobility GmbH)</w:t>
      </w:r>
      <w:r w:rsidRPr="008A0D0C">
        <w:rPr>
          <w:lang w:val="en-US"/>
        </w:rPr>
        <w:br/>
        <w:t>Image (PI_Railadventure_Vectron_Dual_Mode.jpg)</w:t>
      </w:r>
    </w:p>
    <w:p w14:paraId="0DAE1CB4" w14:textId="77777777" w:rsidR="008A0D0C" w:rsidRPr="008A0D0C" w:rsidRDefault="008A0D0C" w:rsidP="008A0D0C">
      <w:pPr>
        <w:rPr>
          <w:lang w:val="en-US"/>
        </w:rPr>
      </w:pPr>
    </w:p>
    <w:p w14:paraId="352406AE" w14:textId="77777777" w:rsidR="008A0D0C" w:rsidRDefault="008A0D0C" w:rsidP="008A0D0C">
      <w:pPr>
        <w:jc w:val="both"/>
        <w:rPr>
          <w:sz w:val="24"/>
          <w:szCs w:val="24"/>
          <w:lang w:val="en-US"/>
        </w:rPr>
      </w:pPr>
      <w:r w:rsidRPr="008A0D0C">
        <w:rPr>
          <w:sz w:val="24"/>
          <w:szCs w:val="24"/>
          <w:lang w:val="en-US"/>
        </w:rPr>
        <w:t>With the Siemens Vectron Dual Mode dual-mode locomotive, RailAdventure increases both productivity and flexibility.</w:t>
      </w:r>
    </w:p>
    <w:p w14:paraId="07FE3425" w14:textId="77777777" w:rsidR="008A0D0C" w:rsidRDefault="008A0D0C" w:rsidP="008A0D0C">
      <w:pPr>
        <w:jc w:val="both"/>
        <w:rPr>
          <w:sz w:val="24"/>
          <w:szCs w:val="24"/>
          <w:lang w:val="en-US"/>
        </w:rPr>
      </w:pPr>
    </w:p>
    <w:p w14:paraId="63FCAEAE" w14:textId="77777777" w:rsidR="008A0D0C" w:rsidRDefault="008A0D0C" w:rsidP="008A0D0C">
      <w:pPr>
        <w:jc w:val="both"/>
        <w:rPr>
          <w:sz w:val="24"/>
          <w:szCs w:val="24"/>
          <w:lang w:val="en-US"/>
        </w:rPr>
      </w:pPr>
    </w:p>
    <w:p w14:paraId="23014FF1" w14:textId="77777777" w:rsidR="008A0D0C" w:rsidRDefault="008A0D0C" w:rsidP="008A0D0C">
      <w:pPr>
        <w:jc w:val="both"/>
        <w:rPr>
          <w:sz w:val="24"/>
          <w:szCs w:val="24"/>
          <w:lang w:val="en-US"/>
        </w:rPr>
      </w:pPr>
    </w:p>
    <w:p w14:paraId="245416BA" w14:textId="77777777" w:rsidR="008A0D0C" w:rsidRDefault="008A0D0C" w:rsidP="008A0D0C">
      <w:pPr>
        <w:jc w:val="both"/>
        <w:rPr>
          <w:sz w:val="24"/>
          <w:szCs w:val="24"/>
          <w:lang w:val="en-US"/>
        </w:rPr>
      </w:pPr>
    </w:p>
    <w:p w14:paraId="062E6503" w14:textId="77777777" w:rsidR="008A0D0C" w:rsidRDefault="008A0D0C" w:rsidP="008A0D0C">
      <w:pPr>
        <w:jc w:val="both"/>
        <w:rPr>
          <w:sz w:val="24"/>
          <w:szCs w:val="24"/>
          <w:lang w:val="en-US"/>
        </w:rPr>
      </w:pPr>
    </w:p>
    <w:p w14:paraId="5AE18C72" w14:textId="77777777" w:rsidR="008A0D0C" w:rsidRDefault="008A0D0C" w:rsidP="008A0D0C">
      <w:pPr>
        <w:jc w:val="both"/>
        <w:rPr>
          <w:sz w:val="24"/>
          <w:szCs w:val="24"/>
          <w:lang w:val="en-US"/>
        </w:rPr>
      </w:pPr>
    </w:p>
    <w:p w14:paraId="253D58E9" w14:textId="77777777" w:rsidR="008A0D0C" w:rsidRPr="008A0D0C" w:rsidRDefault="008A0D0C" w:rsidP="008A0D0C">
      <w:pPr>
        <w:jc w:val="both"/>
        <w:rPr>
          <w:sz w:val="24"/>
          <w:szCs w:val="24"/>
          <w:lang w:val="en-US"/>
        </w:rPr>
      </w:pPr>
    </w:p>
    <w:p w14:paraId="3EC85458" w14:textId="77777777" w:rsidR="008A0D0C" w:rsidRPr="008A0D0C" w:rsidRDefault="008A0D0C" w:rsidP="008A0D0C">
      <w:pPr>
        <w:jc w:val="both"/>
        <w:rPr>
          <w:b/>
          <w:bCs/>
          <w:sz w:val="24"/>
          <w:szCs w:val="24"/>
          <w:lang w:val="en-US"/>
        </w:rPr>
      </w:pPr>
      <w:r w:rsidRPr="008A0D0C">
        <w:rPr>
          <w:b/>
          <w:bCs/>
          <w:sz w:val="24"/>
          <w:szCs w:val="24"/>
          <w:lang w:val="en-US"/>
        </w:rPr>
        <w:lastRenderedPageBreak/>
        <w:t>About RailAdventure</w:t>
      </w:r>
    </w:p>
    <w:p w14:paraId="422120BF" w14:textId="3D88A901" w:rsidR="008A0D0C" w:rsidRDefault="008A0D0C" w:rsidP="008A0D0C">
      <w:pPr>
        <w:jc w:val="both"/>
        <w:rPr>
          <w:sz w:val="24"/>
          <w:szCs w:val="24"/>
          <w:lang w:val="en-US"/>
        </w:rPr>
      </w:pPr>
      <w:r w:rsidRPr="008A0D0C">
        <w:rPr>
          <w:sz w:val="24"/>
          <w:szCs w:val="24"/>
          <w:lang w:val="en-US"/>
        </w:rPr>
        <w:br/>
        <w:t xml:space="preserve">As a neutral service provider, RailAdventure specializes in the high-quality execution of test runs and transfer operations for the rail industry. For this purpose, the company maintains specially developed assets: RailAdventure owns locomotives, coupling adapter and brake wagons, as well as its in-house developed and patented Loco Buggy transport system for moving vehicles with different track gauges. Its permanent staff, most of whom are multilingual, include specially trained locomotive drivers, technicians, and test managers. RailAdventure GmbH is a member of the German Railway Industry Association (VDB). In addition to its headquarters in Pullach near Munich and its </w:t>
      </w:r>
      <w:proofErr w:type="spellStart"/>
      <w:r w:rsidRPr="008A0D0C">
        <w:rPr>
          <w:sz w:val="24"/>
          <w:szCs w:val="24"/>
          <w:lang w:val="en-US"/>
        </w:rPr>
        <w:t>Zughotel</w:t>
      </w:r>
      <w:proofErr w:type="spellEnd"/>
      <w:r w:rsidRPr="008A0D0C">
        <w:rPr>
          <w:sz w:val="24"/>
          <w:szCs w:val="24"/>
          <w:lang w:val="en-US"/>
        </w:rPr>
        <w:t xml:space="preserve"> facility in Braunschweig, including its own underfloor wheel lathe, the company also has subsidiaries in France, Great Britain, and the Netherlands.</w:t>
      </w:r>
    </w:p>
    <w:p w14:paraId="2DCC554E" w14:textId="77777777" w:rsidR="008A0D0C" w:rsidRPr="008A0D0C" w:rsidRDefault="008A0D0C" w:rsidP="008A0D0C">
      <w:pPr>
        <w:jc w:val="both"/>
        <w:rPr>
          <w:sz w:val="24"/>
          <w:szCs w:val="24"/>
          <w:lang w:val="en-US"/>
        </w:rPr>
      </w:pPr>
    </w:p>
    <w:p w14:paraId="0BF21512" w14:textId="77777777" w:rsidR="008A0D0C" w:rsidRPr="008A0D0C" w:rsidRDefault="008A0D0C" w:rsidP="008A0D0C">
      <w:pPr>
        <w:jc w:val="both"/>
        <w:rPr>
          <w:sz w:val="24"/>
          <w:szCs w:val="24"/>
          <w:lang w:val="en-US"/>
        </w:rPr>
      </w:pPr>
      <w:r w:rsidRPr="008A0D0C">
        <w:rPr>
          <w:sz w:val="24"/>
          <w:szCs w:val="24"/>
          <w:lang w:val="en-US"/>
        </w:rPr>
        <w:t xml:space="preserve">Further information is available at </w:t>
      </w:r>
      <w:hyperlink r:id="rId9" w:tgtFrame="_new" w:history="1">
        <w:r w:rsidRPr="008A0D0C">
          <w:rPr>
            <w:sz w:val="24"/>
            <w:szCs w:val="24"/>
            <w:lang w:val="en-US"/>
          </w:rPr>
          <w:t>www.railadventure.de</w:t>
        </w:r>
      </w:hyperlink>
      <w:r w:rsidRPr="008A0D0C">
        <w:rPr>
          <w:sz w:val="24"/>
          <w:szCs w:val="24"/>
          <w:lang w:val="en-US"/>
        </w:rPr>
        <w:t>.</w:t>
      </w:r>
    </w:p>
    <w:p w14:paraId="01161FA4" w14:textId="77777777" w:rsidR="008A0D0C" w:rsidRPr="006818A7" w:rsidRDefault="008A0D0C" w:rsidP="006818A7">
      <w:pPr>
        <w:jc w:val="both"/>
        <w:rPr>
          <w:sz w:val="24"/>
          <w:szCs w:val="24"/>
          <w:lang w:val="en-US"/>
        </w:rPr>
      </w:pPr>
    </w:p>
    <w:p w14:paraId="714ECC5E" w14:textId="1910EC36" w:rsidR="000868BE" w:rsidRPr="008A0D0C" w:rsidRDefault="000868BE" w:rsidP="008A0D0C">
      <w:pPr>
        <w:jc w:val="both"/>
        <w:rPr>
          <w:sz w:val="24"/>
          <w:szCs w:val="24"/>
          <w:lang w:val="en-US"/>
        </w:rPr>
      </w:pPr>
    </w:p>
    <w:sectPr w:rsidR="000868BE" w:rsidRPr="008A0D0C" w:rsidSect="00FF6597">
      <w:headerReference w:type="default" r:id="rId10"/>
      <w:pgSz w:w="11906" w:h="16838" w:code="9"/>
      <w:pgMar w:top="1985" w:right="1134" w:bottom="709" w:left="1304" w:header="57"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C668A" w14:textId="77777777" w:rsidR="006B69DE" w:rsidRDefault="006B69DE" w:rsidP="0025068F">
      <w:r>
        <w:separator/>
      </w:r>
    </w:p>
    <w:p w14:paraId="0296A8C8" w14:textId="77777777" w:rsidR="006B69DE" w:rsidRDefault="006B69DE" w:rsidP="0025068F"/>
    <w:p w14:paraId="68D5C2AA" w14:textId="77777777" w:rsidR="006B69DE" w:rsidRDefault="006B69DE" w:rsidP="0025068F"/>
    <w:p w14:paraId="6B99F4EF" w14:textId="77777777" w:rsidR="006B69DE" w:rsidRDefault="006B69DE" w:rsidP="0025068F"/>
    <w:p w14:paraId="0C566B5D" w14:textId="77777777" w:rsidR="006B69DE" w:rsidRDefault="006B69DE" w:rsidP="0025068F"/>
    <w:p w14:paraId="6A61900C" w14:textId="77777777" w:rsidR="006B69DE" w:rsidRDefault="006B69DE" w:rsidP="0025068F"/>
    <w:p w14:paraId="3BDFFE37" w14:textId="77777777" w:rsidR="006B69DE" w:rsidRDefault="006B69DE" w:rsidP="0025068F"/>
  </w:endnote>
  <w:endnote w:type="continuationSeparator" w:id="0">
    <w:p w14:paraId="77EBC437" w14:textId="77777777" w:rsidR="006B69DE" w:rsidRDefault="006B69DE" w:rsidP="0025068F">
      <w:r>
        <w:continuationSeparator/>
      </w:r>
    </w:p>
    <w:p w14:paraId="2AD3684B" w14:textId="77777777" w:rsidR="006B69DE" w:rsidRDefault="006B69DE" w:rsidP="0025068F"/>
    <w:p w14:paraId="0B54D7E5" w14:textId="77777777" w:rsidR="006B69DE" w:rsidRDefault="006B69DE" w:rsidP="0025068F"/>
    <w:p w14:paraId="50EB2D14" w14:textId="77777777" w:rsidR="006B69DE" w:rsidRDefault="006B69DE" w:rsidP="0025068F"/>
    <w:p w14:paraId="692D3DA4" w14:textId="77777777" w:rsidR="006B69DE" w:rsidRDefault="006B69DE" w:rsidP="0025068F"/>
    <w:p w14:paraId="07A2B391" w14:textId="77777777" w:rsidR="006B69DE" w:rsidRDefault="006B69DE" w:rsidP="0025068F"/>
    <w:p w14:paraId="07CF863D" w14:textId="77777777" w:rsidR="006B69DE" w:rsidRDefault="006B69DE" w:rsidP="002506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DB Office">
    <w:altName w:val="Arial"/>
    <w:charset w:val="00"/>
    <w:family w:val="swiss"/>
    <w:pitch w:val="variable"/>
    <w:sig w:usb0="00000001" w:usb1="1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1B0E1" w14:textId="77777777" w:rsidR="006B69DE" w:rsidRDefault="006B69DE" w:rsidP="0025068F">
      <w:r>
        <w:separator/>
      </w:r>
    </w:p>
  </w:footnote>
  <w:footnote w:type="continuationSeparator" w:id="0">
    <w:p w14:paraId="54B354AD" w14:textId="77777777" w:rsidR="006B69DE" w:rsidRDefault="006B69DE" w:rsidP="0025068F">
      <w:r>
        <w:continuationSeparator/>
      </w:r>
    </w:p>
    <w:p w14:paraId="7EC45F83" w14:textId="77777777" w:rsidR="006B69DE" w:rsidRDefault="006B69DE" w:rsidP="0025068F"/>
    <w:p w14:paraId="4E912FA8" w14:textId="77777777" w:rsidR="006B69DE" w:rsidRDefault="006B69DE" w:rsidP="0025068F"/>
    <w:p w14:paraId="32DE1EAB" w14:textId="77777777" w:rsidR="006B69DE" w:rsidRDefault="006B69DE" w:rsidP="0025068F"/>
    <w:p w14:paraId="0E4B4969" w14:textId="77777777" w:rsidR="006B69DE" w:rsidRDefault="006B69DE" w:rsidP="0025068F"/>
    <w:p w14:paraId="794BF8F7" w14:textId="77777777" w:rsidR="006B69DE" w:rsidRDefault="006B69DE" w:rsidP="0025068F"/>
    <w:p w14:paraId="729B01EE" w14:textId="77777777" w:rsidR="006B69DE" w:rsidRDefault="006B69DE" w:rsidP="002506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A4167" w14:textId="77777777" w:rsidR="00256973" w:rsidRPr="007A0F5F" w:rsidRDefault="00D97A66" w:rsidP="00B66500">
    <w:pPr>
      <w:pStyle w:val="Header"/>
      <w:ind w:left="-1418" w:right="-1134"/>
    </w:pPr>
    <w:r>
      <w:rPr>
        <w:noProof/>
      </w:rPr>
      <mc:AlternateContent>
        <mc:Choice Requires="wpg">
          <w:drawing>
            <wp:anchor distT="0" distB="0" distL="114300" distR="114300" simplePos="0" relativeHeight="251660288" behindDoc="0" locked="0" layoutInCell="1" allowOverlap="1" wp14:anchorId="14A154A0" wp14:editId="23DB11E4">
              <wp:simplePos x="0" y="0"/>
              <wp:positionH relativeFrom="column">
                <wp:posOffset>-1236980</wp:posOffset>
              </wp:positionH>
              <wp:positionV relativeFrom="paragraph">
                <wp:posOffset>-38100</wp:posOffset>
              </wp:positionV>
              <wp:extent cx="8160589" cy="992038"/>
              <wp:effectExtent l="0" t="0" r="12065" b="17780"/>
              <wp:wrapNone/>
              <wp:docPr id="3" name="Gruppieren 3"/>
              <wp:cNvGraphicFramePr/>
              <a:graphic xmlns:a="http://schemas.openxmlformats.org/drawingml/2006/main">
                <a:graphicData uri="http://schemas.microsoft.com/office/word/2010/wordprocessingGroup">
                  <wpg:wgp>
                    <wpg:cNvGrpSpPr/>
                    <wpg:grpSpPr>
                      <a:xfrm>
                        <a:off x="0" y="0"/>
                        <a:ext cx="8160589" cy="992038"/>
                        <a:chOff x="-509858" y="34505"/>
                        <a:chExt cx="8160589" cy="942975"/>
                      </a:xfrm>
                    </wpg:grpSpPr>
                    <wps:wsp>
                      <wps:cNvPr id="2" name="Rechteck 2"/>
                      <wps:cNvSpPr/>
                      <wps:spPr>
                        <a:xfrm>
                          <a:off x="-509858" y="34505"/>
                          <a:ext cx="8160589" cy="942975"/>
                        </a:xfrm>
                        <a:prstGeom prst="rect">
                          <a:avLst/>
                        </a:prstGeom>
                        <a:solidFill>
                          <a:srgbClr val="505455"/>
                        </a:solidFill>
                        <a:ln>
                          <a:solidFill>
                            <a:srgbClr val="50545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2" name="Bild 9" descr="RA-Logo_rgb_ne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619625" y="361950"/>
                          <a:ext cx="2465705" cy="22987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C312FA4" id="Gruppieren 3" o:spid="_x0000_s1026" style="position:absolute;margin-left:-97.4pt;margin-top:-3pt;width:642.55pt;height:78.1pt;z-index:251660288;mso-width-relative:margin;mso-height-relative:margin" coordorigin="-5098,345" coordsize="81605,94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">
              <v:rect id="Rechteck 2" o:spid="_x0000_s1027" style="position:absolute;left:-5098;top:345;width:81605;height:9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" fillcolor="#505455" strokecolor="#505455"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9" o:spid="_x0000_s1028" type="#_x0000_t75" alt="RA-Logo_rgb_neg" style="position:absolute;left:46196;top:3619;width:24657;height:2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">
                <v:imagedata r:id="rId2" o:title="RA-Logo_rgb_neg"/>
              </v:shape>
            </v:group>
          </w:pict>
        </mc:Fallback>
      </mc:AlternateContent>
    </w:r>
  </w:p>
  <w:p w14:paraId="172BE9DB" w14:textId="77777777" w:rsidR="004300DF" w:rsidRPr="007A0F5F" w:rsidRDefault="004300DF" w:rsidP="004300DF">
    <w:pPr>
      <w:pStyle w:val="Header"/>
      <w:ind w:left="-1276" w:righ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619A"/>
    <w:multiLevelType w:val="hybridMultilevel"/>
    <w:tmpl w:val="E6585C0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123ACF"/>
    <w:multiLevelType w:val="hybridMultilevel"/>
    <w:tmpl w:val="63D680F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B35839"/>
    <w:multiLevelType w:val="hybridMultilevel"/>
    <w:tmpl w:val="9C96C60C"/>
    <w:lvl w:ilvl="0" w:tplc="D548D674">
      <w:start w:val="6"/>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D7061C9"/>
    <w:multiLevelType w:val="multilevel"/>
    <w:tmpl w:val="AB9AA7CA"/>
    <w:lvl w:ilvl="0">
      <w:start w:val="1"/>
      <w:numFmt w:val="decimal"/>
      <w:pStyle w:val="berschrift"/>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336B48EA"/>
    <w:multiLevelType w:val="multilevel"/>
    <w:tmpl w:val="A700408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33D47CE3"/>
    <w:multiLevelType w:val="hybridMultilevel"/>
    <w:tmpl w:val="9BFA4C40"/>
    <w:lvl w:ilvl="0" w:tplc="04070017">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6" w15:restartNumberingAfterBreak="0">
    <w:nsid w:val="36E520B9"/>
    <w:multiLevelType w:val="hybridMultilevel"/>
    <w:tmpl w:val="D838693C"/>
    <w:lvl w:ilvl="0" w:tplc="B5F62604">
      <w:start w:val="1"/>
      <w:numFmt w:val="bullet"/>
      <w:pStyle w:val="Absatzgrau"/>
      <w:lvlText w:val=""/>
      <w:lvlJc w:val="left"/>
      <w:pPr>
        <w:ind w:left="720" w:hanging="360"/>
      </w:pPr>
      <w:rPr>
        <w:rFonts w:ascii="Webdings" w:hAnsi="Webdings" w:cs="Times New Roman" w:hint="default"/>
        <w:color w:val="85888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E1F6F21"/>
    <w:multiLevelType w:val="hybridMultilevel"/>
    <w:tmpl w:val="42DA34FA"/>
    <w:lvl w:ilvl="0" w:tplc="E4E23CA0">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E306B18"/>
    <w:multiLevelType w:val="hybridMultilevel"/>
    <w:tmpl w:val="65609088"/>
    <w:lvl w:ilvl="0" w:tplc="556EB3C4">
      <w:start w:val="1"/>
      <w:numFmt w:val="bullet"/>
      <w:pStyle w:val="Absatzgrn"/>
      <w:lvlText w:val=""/>
      <w:lvlJc w:val="left"/>
      <w:pPr>
        <w:ind w:left="360" w:hanging="360"/>
      </w:pPr>
      <w:rPr>
        <w:rFonts w:ascii="Wingdings" w:hAnsi="Wingdings" w:hint="default"/>
        <w:color w:val="B6CA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40A004ED"/>
    <w:multiLevelType w:val="hybridMultilevel"/>
    <w:tmpl w:val="2F02D7A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A044410"/>
    <w:multiLevelType w:val="hybridMultilevel"/>
    <w:tmpl w:val="9B6A9E34"/>
    <w:lvl w:ilvl="0" w:tplc="681EE4E4">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CDB7C01"/>
    <w:multiLevelType w:val="hybridMultilevel"/>
    <w:tmpl w:val="2CF4DB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E257201"/>
    <w:multiLevelType w:val="hybridMultilevel"/>
    <w:tmpl w:val="2F02D7A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44039DE"/>
    <w:multiLevelType w:val="hybridMultilevel"/>
    <w:tmpl w:val="DD3CCF80"/>
    <w:lvl w:ilvl="0" w:tplc="1D2EE878">
      <w:start w:val="6"/>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527437E"/>
    <w:multiLevelType w:val="hybridMultilevel"/>
    <w:tmpl w:val="0F94203C"/>
    <w:lvl w:ilvl="0" w:tplc="FBF8FA4C">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6776769F"/>
    <w:multiLevelType w:val="hybridMultilevel"/>
    <w:tmpl w:val="56881D04"/>
    <w:lvl w:ilvl="0" w:tplc="6AFA7E92">
      <w:start w:val="1"/>
      <w:numFmt w:val="bullet"/>
      <w:pStyle w:val="Aufzhlunggrn"/>
      <w:lvlText w:val=""/>
      <w:lvlJc w:val="left"/>
      <w:pPr>
        <w:ind w:left="360" w:hanging="360"/>
      </w:pPr>
      <w:rPr>
        <w:rFonts w:ascii="Wingdings" w:hAnsi="Wingdings" w:hint="default"/>
        <w:color w:val="B6CA00"/>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713D147C"/>
    <w:multiLevelType w:val="hybridMultilevel"/>
    <w:tmpl w:val="386CD17E"/>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76E57593"/>
    <w:multiLevelType w:val="hybridMultilevel"/>
    <w:tmpl w:val="83B41430"/>
    <w:lvl w:ilvl="0" w:tplc="37B0A92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41590602">
    <w:abstractNumId w:val="3"/>
  </w:num>
  <w:num w:numId="2" w16cid:durableId="1072003098">
    <w:abstractNumId w:val="8"/>
  </w:num>
  <w:num w:numId="3" w16cid:durableId="378166928">
    <w:abstractNumId w:val="6"/>
  </w:num>
  <w:num w:numId="4" w16cid:durableId="666832862">
    <w:abstractNumId w:val="15"/>
  </w:num>
  <w:num w:numId="5" w16cid:durableId="1719938055">
    <w:abstractNumId w:val="0"/>
  </w:num>
  <w:num w:numId="6" w16cid:durableId="1546719799">
    <w:abstractNumId w:val="9"/>
  </w:num>
  <w:num w:numId="7" w16cid:durableId="142241263">
    <w:abstractNumId w:val="16"/>
  </w:num>
  <w:num w:numId="8" w16cid:durableId="434058442">
    <w:abstractNumId w:val="4"/>
  </w:num>
  <w:num w:numId="9" w16cid:durableId="491871017">
    <w:abstractNumId w:val="11"/>
  </w:num>
  <w:num w:numId="10" w16cid:durableId="1952933182">
    <w:abstractNumId w:val="5"/>
  </w:num>
  <w:num w:numId="11" w16cid:durableId="242951571">
    <w:abstractNumId w:val="14"/>
  </w:num>
  <w:num w:numId="12" w16cid:durableId="314452181">
    <w:abstractNumId w:val="1"/>
  </w:num>
  <w:num w:numId="13" w16cid:durableId="391926452">
    <w:abstractNumId w:val="10"/>
  </w:num>
  <w:num w:numId="14" w16cid:durableId="1765492333">
    <w:abstractNumId w:val="17"/>
  </w:num>
  <w:num w:numId="15" w16cid:durableId="1422793932">
    <w:abstractNumId w:val="12"/>
  </w:num>
  <w:num w:numId="16" w16cid:durableId="5834947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1547195">
    <w:abstractNumId w:val="7"/>
  </w:num>
  <w:num w:numId="18" w16cid:durableId="147676135">
    <w:abstractNumId w:val="2"/>
  </w:num>
  <w:num w:numId="19" w16cid:durableId="110631780">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855"/>
    <w:rsid w:val="00000065"/>
    <w:rsid w:val="00001C9C"/>
    <w:rsid w:val="00002398"/>
    <w:rsid w:val="00003020"/>
    <w:rsid w:val="000034D7"/>
    <w:rsid w:val="00004110"/>
    <w:rsid w:val="00004BB5"/>
    <w:rsid w:val="000050F2"/>
    <w:rsid w:val="00005146"/>
    <w:rsid w:val="00005154"/>
    <w:rsid w:val="00005C73"/>
    <w:rsid w:val="000064F5"/>
    <w:rsid w:val="00006EA5"/>
    <w:rsid w:val="00006F71"/>
    <w:rsid w:val="00007045"/>
    <w:rsid w:val="00007226"/>
    <w:rsid w:val="00010388"/>
    <w:rsid w:val="0001100C"/>
    <w:rsid w:val="00011B4A"/>
    <w:rsid w:val="000122F1"/>
    <w:rsid w:val="00013085"/>
    <w:rsid w:val="00013728"/>
    <w:rsid w:val="0001586C"/>
    <w:rsid w:val="00017A39"/>
    <w:rsid w:val="00020FE1"/>
    <w:rsid w:val="0002141F"/>
    <w:rsid w:val="0002300E"/>
    <w:rsid w:val="00023811"/>
    <w:rsid w:val="00024820"/>
    <w:rsid w:val="00024A10"/>
    <w:rsid w:val="00024CED"/>
    <w:rsid w:val="00025A7A"/>
    <w:rsid w:val="00026C76"/>
    <w:rsid w:val="000275F5"/>
    <w:rsid w:val="0002795A"/>
    <w:rsid w:val="00027989"/>
    <w:rsid w:val="00027C63"/>
    <w:rsid w:val="00030842"/>
    <w:rsid w:val="000308E1"/>
    <w:rsid w:val="000316F7"/>
    <w:rsid w:val="000324A7"/>
    <w:rsid w:val="00032657"/>
    <w:rsid w:val="00034546"/>
    <w:rsid w:val="000353CB"/>
    <w:rsid w:val="00036E82"/>
    <w:rsid w:val="00037B20"/>
    <w:rsid w:val="00040BD3"/>
    <w:rsid w:val="00040CA8"/>
    <w:rsid w:val="00040D3C"/>
    <w:rsid w:val="000412FC"/>
    <w:rsid w:val="000417AE"/>
    <w:rsid w:val="00041C13"/>
    <w:rsid w:val="00041D85"/>
    <w:rsid w:val="0004212A"/>
    <w:rsid w:val="00042862"/>
    <w:rsid w:val="000449B1"/>
    <w:rsid w:val="00044A2F"/>
    <w:rsid w:val="0004502F"/>
    <w:rsid w:val="0004728B"/>
    <w:rsid w:val="000500DE"/>
    <w:rsid w:val="0005324A"/>
    <w:rsid w:val="00053F23"/>
    <w:rsid w:val="00055F0B"/>
    <w:rsid w:val="00056501"/>
    <w:rsid w:val="000567C1"/>
    <w:rsid w:val="00056D68"/>
    <w:rsid w:val="00057246"/>
    <w:rsid w:val="00057E8F"/>
    <w:rsid w:val="00060D19"/>
    <w:rsid w:val="000613DF"/>
    <w:rsid w:val="000617CB"/>
    <w:rsid w:val="000622F3"/>
    <w:rsid w:val="000632FB"/>
    <w:rsid w:val="00064932"/>
    <w:rsid w:val="00065879"/>
    <w:rsid w:val="00065A61"/>
    <w:rsid w:val="00066031"/>
    <w:rsid w:val="000673E7"/>
    <w:rsid w:val="00067BF1"/>
    <w:rsid w:val="00067E3F"/>
    <w:rsid w:val="000700EA"/>
    <w:rsid w:val="00070425"/>
    <w:rsid w:val="00071046"/>
    <w:rsid w:val="00071285"/>
    <w:rsid w:val="00071C1F"/>
    <w:rsid w:val="000725AE"/>
    <w:rsid w:val="00072F95"/>
    <w:rsid w:val="000734DE"/>
    <w:rsid w:val="000740BD"/>
    <w:rsid w:val="000750F6"/>
    <w:rsid w:val="00075702"/>
    <w:rsid w:val="00075741"/>
    <w:rsid w:val="000813AA"/>
    <w:rsid w:val="00081619"/>
    <w:rsid w:val="000817E1"/>
    <w:rsid w:val="00082FB2"/>
    <w:rsid w:val="0008571D"/>
    <w:rsid w:val="00085F86"/>
    <w:rsid w:val="00085FC1"/>
    <w:rsid w:val="000867BA"/>
    <w:rsid w:val="000868BE"/>
    <w:rsid w:val="0008771F"/>
    <w:rsid w:val="00087BC0"/>
    <w:rsid w:val="00090115"/>
    <w:rsid w:val="00090553"/>
    <w:rsid w:val="00090AC5"/>
    <w:rsid w:val="00090D93"/>
    <w:rsid w:val="00091244"/>
    <w:rsid w:val="00091EF6"/>
    <w:rsid w:val="00091F7A"/>
    <w:rsid w:val="0009239D"/>
    <w:rsid w:val="00092656"/>
    <w:rsid w:val="00092EC6"/>
    <w:rsid w:val="000931FA"/>
    <w:rsid w:val="00093BCF"/>
    <w:rsid w:val="00093E48"/>
    <w:rsid w:val="000947C8"/>
    <w:rsid w:val="000957DE"/>
    <w:rsid w:val="00095856"/>
    <w:rsid w:val="00096C31"/>
    <w:rsid w:val="00097A8F"/>
    <w:rsid w:val="000A0919"/>
    <w:rsid w:val="000A1F80"/>
    <w:rsid w:val="000A2143"/>
    <w:rsid w:val="000A2A44"/>
    <w:rsid w:val="000A301E"/>
    <w:rsid w:val="000A36AB"/>
    <w:rsid w:val="000A404A"/>
    <w:rsid w:val="000A4928"/>
    <w:rsid w:val="000A61A4"/>
    <w:rsid w:val="000A67AB"/>
    <w:rsid w:val="000A6BD9"/>
    <w:rsid w:val="000A7B1A"/>
    <w:rsid w:val="000A7E69"/>
    <w:rsid w:val="000B0CA7"/>
    <w:rsid w:val="000B1014"/>
    <w:rsid w:val="000B1B03"/>
    <w:rsid w:val="000B1C1D"/>
    <w:rsid w:val="000B1EBF"/>
    <w:rsid w:val="000B2200"/>
    <w:rsid w:val="000B26AF"/>
    <w:rsid w:val="000B27CF"/>
    <w:rsid w:val="000B2918"/>
    <w:rsid w:val="000B394D"/>
    <w:rsid w:val="000B3B80"/>
    <w:rsid w:val="000B4F4F"/>
    <w:rsid w:val="000B6B81"/>
    <w:rsid w:val="000B6FAA"/>
    <w:rsid w:val="000C218E"/>
    <w:rsid w:val="000C3383"/>
    <w:rsid w:val="000C3A2A"/>
    <w:rsid w:val="000C3EF6"/>
    <w:rsid w:val="000C4330"/>
    <w:rsid w:val="000C596F"/>
    <w:rsid w:val="000C6037"/>
    <w:rsid w:val="000C65D1"/>
    <w:rsid w:val="000C6645"/>
    <w:rsid w:val="000C6EDC"/>
    <w:rsid w:val="000D01EB"/>
    <w:rsid w:val="000D1B5E"/>
    <w:rsid w:val="000D1E08"/>
    <w:rsid w:val="000D2093"/>
    <w:rsid w:val="000D23AC"/>
    <w:rsid w:val="000D29A7"/>
    <w:rsid w:val="000D3FE9"/>
    <w:rsid w:val="000D4581"/>
    <w:rsid w:val="000D4C18"/>
    <w:rsid w:val="000D4E2E"/>
    <w:rsid w:val="000D4F26"/>
    <w:rsid w:val="000D5CAF"/>
    <w:rsid w:val="000D6948"/>
    <w:rsid w:val="000E0FFC"/>
    <w:rsid w:val="000E18FF"/>
    <w:rsid w:val="000E24AD"/>
    <w:rsid w:val="000E2772"/>
    <w:rsid w:val="000E2D7A"/>
    <w:rsid w:val="000E2EBE"/>
    <w:rsid w:val="000E35FC"/>
    <w:rsid w:val="000E3E8A"/>
    <w:rsid w:val="000E4573"/>
    <w:rsid w:val="000E5433"/>
    <w:rsid w:val="000E5A63"/>
    <w:rsid w:val="000E62E4"/>
    <w:rsid w:val="000E670B"/>
    <w:rsid w:val="000E6D88"/>
    <w:rsid w:val="000E7236"/>
    <w:rsid w:val="000E7706"/>
    <w:rsid w:val="000E7923"/>
    <w:rsid w:val="000F037F"/>
    <w:rsid w:val="000F080B"/>
    <w:rsid w:val="000F0DF9"/>
    <w:rsid w:val="000F11FA"/>
    <w:rsid w:val="000F2E60"/>
    <w:rsid w:val="000F510F"/>
    <w:rsid w:val="000F5E51"/>
    <w:rsid w:val="000F6495"/>
    <w:rsid w:val="00100BBD"/>
    <w:rsid w:val="00101502"/>
    <w:rsid w:val="001018E1"/>
    <w:rsid w:val="001020D1"/>
    <w:rsid w:val="0010226A"/>
    <w:rsid w:val="00102D28"/>
    <w:rsid w:val="00103221"/>
    <w:rsid w:val="00103BD8"/>
    <w:rsid w:val="00103CF8"/>
    <w:rsid w:val="00104ADD"/>
    <w:rsid w:val="00106D46"/>
    <w:rsid w:val="00110EFA"/>
    <w:rsid w:val="00112A48"/>
    <w:rsid w:val="00112F84"/>
    <w:rsid w:val="00113312"/>
    <w:rsid w:val="001143B5"/>
    <w:rsid w:val="001143F0"/>
    <w:rsid w:val="00114B40"/>
    <w:rsid w:val="00115866"/>
    <w:rsid w:val="0011778C"/>
    <w:rsid w:val="001178C2"/>
    <w:rsid w:val="001178E9"/>
    <w:rsid w:val="00120414"/>
    <w:rsid w:val="0012136A"/>
    <w:rsid w:val="001215ED"/>
    <w:rsid w:val="001217C8"/>
    <w:rsid w:val="00122AFB"/>
    <w:rsid w:val="001233D0"/>
    <w:rsid w:val="00124670"/>
    <w:rsid w:val="00126894"/>
    <w:rsid w:val="00127075"/>
    <w:rsid w:val="00127DE0"/>
    <w:rsid w:val="001307A0"/>
    <w:rsid w:val="0013091B"/>
    <w:rsid w:val="00130BD7"/>
    <w:rsid w:val="00132951"/>
    <w:rsid w:val="001333D4"/>
    <w:rsid w:val="0013480B"/>
    <w:rsid w:val="00134F1C"/>
    <w:rsid w:val="0013515A"/>
    <w:rsid w:val="001358E3"/>
    <w:rsid w:val="00135AE2"/>
    <w:rsid w:val="0013623E"/>
    <w:rsid w:val="001373B1"/>
    <w:rsid w:val="0013760B"/>
    <w:rsid w:val="00137DE5"/>
    <w:rsid w:val="00140423"/>
    <w:rsid w:val="00140460"/>
    <w:rsid w:val="00140765"/>
    <w:rsid w:val="00140F5E"/>
    <w:rsid w:val="00141BE1"/>
    <w:rsid w:val="00141E1B"/>
    <w:rsid w:val="00142255"/>
    <w:rsid w:val="0014229D"/>
    <w:rsid w:val="0014284D"/>
    <w:rsid w:val="00143C18"/>
    <w:rsid w:val="00143DC7"/>
    <w:rsid w:val="00144D24"/>
    <w:rsid w:val="00145C99"/>
    <w:rsid w:val="00146138"/>
    <w:rsid w:val="00146F07"/>
    <w:rsid w:val="00147B62"/>
    <w:rsid w:val="0015073D"/>
    <w:rsid w:val="00150B3F"/>
    <w:rsid w:val="00154F78"/>
    <w:rsid w:val="001553A6"/>
    <w:rsid w:val="00155E88"/>
    <w:rsid w:val="001562D5"/>
    <w:rsid w:val="00156AD5"/>
    <w:rsid w:val="00157115"/>
    <w:rsid w:val="001573E3"/>
    <w:rsid w:val="00160074"/>
    <w:rsid w:val="0016060E"/>
    <w:rsid w:val="00160CDB"/>
    <w:rsid w:val="00160D3B"/>
    <w:rsid w:val="001615B5"/>
    <w:rsid w:val="0016233B"/>
    <w:rsid w:val="001625E0"/>
    <w:rsid w:val="00163FA4"/>
    <w:rsid w:val="00164007"/>
    <w:rsid w:val="001640CD"/>
    <w:rsid w:val="00164181"/>
    <w:rsid w:val="00164182"/>
    <w:rsid w:val="001646BB"/>
    <w:rsid w:val="00167B59"/>
    <w:rsid w:val="00167E9A"/>
    <w:rsid w:val="00170587"/>
    <w:rsid w:val="001709CC"/>
    <w:rsid w:val="00170B76"/>
    <w:rsid w:val="00170F20"/>
    <w:rsid w:val="00171B82"/>
    <w:rsid w:val="00172645"/>
    <w:rsid w:val="00173CF0"/>
    <w:rsid w:val="00175059"/>
    <w:rsid w:val="0017634D"/>
    <w:rsid w:val="00176C2C"/>
    <w:rsid w:val="00177100"/>
    <w:rsid w:val="00177379"/>
    <w:rsid w:val="00180ECB"/>
    <w:rsid w:val="00183BCF"/>
    <w:rsid w:val="00185237"/>
    <w:rsid w:val="001856FA"/>
    <w:rsid w:val="001857DB"/>
    <w:rsid w:val="00185EE8"/>
    <w:rsid w:val="00185F6A"/>
    <w:rsid w:val="0018778A"/>
    <w:rsid w:val="00187C4B"/>
    <w:rsid w:val="00190705"/>
    <w:rsid w:val="00191098"/>
    <w:rsid w:val="001928B4"/>
    <w:rsid w:val="00193B5E"/>
    <w:rsid w:val="001941B9"/>
    <w:rsid w:val="00194AF5"/>
    <w:rsid w:val="0019519C"/>
    <w:rsid w:val="001956C8"/>
    <w:rsid w:val="001958BC"/>
    <w:rsid w:val="0019659B"/>
    <w:rsid w:val="00196CDF"/>
    <w:rsid w:val="001A02E2"/>
    <w:rsid w:val="001A0A18"/>
    <w:rsid w:val="001A124A"/>
    <w:rsid w:val="001A1449"/>
    <w:rsid w:val="001A1F4C"/>
    <w:rsid w:val="001A2714"/>
    <w:rsid w:val="001A2816"/>
    <w:rsid w:val="001A3453"/>
    <w:rsid w:val="001A35DB"/>
    <w:rsid w:val="001A3B0A"/>
    <w:rsid w:val="001A473E"/>
    <w:rsid w:val="001A4CA4"/>
    <w:rsid w:val="001A5169"/>
    <w:rsid w:val="001A51B4"/>
    <w:rsid w:val="001A55B1"/>
    <w:rsid w:val="001A57D6"/>
    <w:rsid w:val="001A5FBE"/>
    <w:rsid w:val="001A60FB"/>
    <w:rsid w:val="001A6113"/>
    <w:rsid w:val="001A663D"/>
    <w:rsid w:val="001A6998"/>
    <w:rsid w:val="001A69A6"/>
    <w:rsid w:val="001A7934"/>
    <w:rsid w:val="001A7FD4"/>
    <w:rsid w:val="001B0996"/>
    <w:rsid w:val="001B09B4"/>
    <w:rsid w:val="001B1160"/>
    <w:rsid w:val="001B1496"/>
    <w:rsid w:val="001B176E"/>
    <w:rsid w:val="001B2070"/>
    <w:rsid w:val="001B241C"/>
    <w:rsid w:val="001B2F47"/>
    <w:rsid w:val="001B36D4"/>
    <w:rsid w:val="001B3C9F"/>
    <w:rsid w:val="001B476D"/>
    <w:rsid w:val="001B557C"/>
    <w:rsid w:val="001B6ABE"/>
    <w:rsid w:val="001B76D1"/>
    <w:rsid w:val="001C04A7"/>
    <w:rsid w:val="001C05DD"/>
    <w:rsid w:val="001C1232"/>
    <w:rsid w:val="001C123C"/>
    <w:rsid w:val="001C2691"/>
    <w:rsid w:val="001C26BB"/>
    <w:rsid w:val="001C35C4"/>
    <w:rsid w:val="001C3E33"/>
    <w:rsid w:val="001C3F99"/>
    <w:rsid w:val="001C4F45"/>
    <w:rsid w:val="001C5648"/>
    <w:rsid w:val="001C5AE0"/>
    <w:rsid w:val="001C5E18"/>
    <w:rsid w:val="001C63E4"/>
    <w:rsid w:val="001D10DF"/>
    <w:rsid w:val="001D13A1"/>
    <w:rsid w:val="001D1DD1"/>
    <w:rsid w:val="001D26A6"/>
    <w:rsid w:val="001D290C"/>
    <w:rsid w:val="001D2B74"/>
    <w:rsid w:val="001D2E9F"/>
    <w:rsid w:val="001D2F63"/>
    <w:rsid w:val="001D4017"/>
    <w:rsid w:val="001D42F7"/>
    <w:rsid w:val="001D4454"/>
    <w:rsid w:val="001D49BE"/>
    <w:rsid w:val="001D4A0E"/>
    <w:rsid w:val="001D53F3"/>
    <w:rsid w:val="001D5538"/>
    <w:rsid w:val="001D596B"/>
    <w:rsid w:val="001D5F87"/>
    <w:rsid w:val="001D631D"/>
    <w:rsid w:val="001D63A5"/>
    <w:rsid w:val="001D6769"/>
    <w:rsid w:val="001D6CF0"/>
    <w:rsid w:val="001D6D8E"/>
    <w:rsid w:val="001D7323"/>
    <w:rsid w:val="001E103B"/>
    <w:rsid w:val="001E1528"/>
    <w:rsid w:val="001E2485"/>
    <w:rsid w:val="001E2813"/>
    <w:rsid w:val="001E3485"/>
    <w:rsid w:val="001E37FD"/>
    <w:rsid w:val="001E5388"/>
    <w:rsid w:val="001E7670"/>
    <w:rsid w:val="001F051D"/>
    <w:rsid w:val="001F0902"/>
    <w:rsid w:val="001F46E6"/>
    <w:rsid w:val="001F66A7"/>
    <w:rsid w:val="00200908"/>
    <w:rsid w:val="00200F6E"/>
    <w:rsid w:val="002014F9"/>
    <w:rsid w:val="00203737"/>
    <w:rsid w:val="00203BA2"/>
    <w:rsid w:val="002040FC"/>
    <w:rsid w:val="0020431D"/>
    <w:rsid w:val="00204C25"/>
    <w:rsid w:val="00205808"/>
    <w:rsid w:val="00206E0D"/>
    <w:rsid w:val="00206E5F"/>
    <w:rsid w:val="00210564"/>
    <w:rsid w:val="00210676"/>
    <w:rsid w:val="0021079F"/>
    <w:rsid w:val="00210CE2"/>
    <w:rsid w:val="00211505"/>
    <w:rsid w:val="00212C4C"/>
    <w:rsid w:val="00212FD5"/>
    <w:rsid w:val="00213B3A"/>
    <w:rsid w:val="00214627"/>
    <w:rsid w:val="002159B1"/>
    <w:rsid w:val="002161C0"/>
    <w:rsid w:val="00216753"/>
    <w:rsid w:val="002167E3"/>
    <w:rsid w:val="00217515"/>
    <w:rsid w:val="002178BC"/>
    <w:rsid w:val="002178C0"/>
    <w:rsid w:val="00217C4E"/>
    <w:rsid w:val="00217D15"/>
    <w:rsid w:val="002212EB"/>
    <w:rsid w:val="00221BF2"/>
    <w:rsid w:val="00222522"/>
    <w:rsid w:val="00222673"/>
    <w:rsid w:val="0022472C"/>
    <w:rsid w:val="002248C3"/>
    <w:rsid w:val="002252EA"/>
    <w:rsid w:val="00225723"/>
    <w:rsid w:val="00226103"/>
    <w:rsid w:val="00226E53"/>
    <w:rsid w:val="002270A1"/>
    <w:rsid w:val="0022782E"/>
    <w:rsid w:val="00230908"/>
    <w:rsid w:val="00230A6C"/>
    <w:rsid w:val="002310DC"/>
    <w:rsid w:val="00231720"/>
    <w:rsid w:val="002318E8"/>
    <w:rsid w:val="002327E1"/>
    <w:rsid w:val="0023384E"/>
    <w:rsid w:val="00233A72"/>
    <w:rsid w:val="00233DDD"/>
    <w:rsid w:val="00234AA5"/>
    <w:rsid w:val="00236566"/>
    <w:rsid w:val="0023694F"/>
    <w:rsid w:val="00237F32"/>
    <w:rsid w:val="00240629"/>
    <w:rsid w:val="00241D7D"/>
    <w:rsid w:val="002421E1"/>
    <w:rsid w:val="002422A3"/>
    <w:rsid w:val="002435EA"/>
    <w:rsid w:val="00243A37"/>
    <w:rsid w:val="002451CA"/>
    <w:rsid w:val="00245DCE"/>
    <w:rsid w:val="0025068F"/>
    <w:rsid w:val="002506AB"/>
    <w:rsid w:val="00250FAC"/>
    <w:rsid w:val="00251006"/>
    <w:rsid w:val="00252383"/>
    <w:rsid w:val="00252BED"/>
    <w:rsid w:val="002534F3"/>
    <w:rsid w:val="00253E63"/>
    <w:rsid w:val="00254DD6"/>
    <w:rsid w:val="002564A7"/>
    <w:rsid w:val="00256973"/>
    <w:rsid w:val="00257540"/>
    <w:rsid w:val="002600B0"/>
    <w:rsid w:val="00260F23"/>
    <w:rsid w:val="002619D2"/>
    <w:rsid w:val="002629D9"/>
    <w:rsid w:val="00262EDF"/>
    <w:rsid w:val="0026408F"/>
    <w:rsid w:val="00264D64"/>
    <w:rsid w:val="00264EBF"/>
    <w:rsid w:val="0026583E"/>
    <w:rsid w:val="00266D21"/>
    <w:rsid w:val="00270462"/>
    <w:rsid w:val="0027100C"/>
    <w:rsid w:val="002721B8"/>
    <w:rsid w:val="002722B3"/>
    <w:rsid w:val="00272F3C"/>
    <w:rsid w:val="00272FC3"/>
    <w:rsid w:val="00276AE0"/>
    <w:rsid w:val="00276BCF"/>
    <w:rsid w:val="00276E85"/>
    <w:rsid w:val="0028141B"/>
    <w:rsid w:val="0028217F"/>
    <w:rsid w:val="002827F3"/>
    <w:rsid w:val="00283616"/>
    <w:rsid w:val="00283756"/>
    <w:rsid w:val="002842F5"/>
    <w:rsid w:val="002843D0"/>
    <w:rsid w:val="00285554"/>
    <w:rsid w:val="00285747"/>
    <w:rsid w:val="00286046"/>
    <w:rsid w:val="00286162"/>
    <w:rsid w:val="00286D6C"/>
    <w:rsid w:val="00286FAB"/>
    <w:rsid w:val="00287B62"/>
    <w:rsid w:val="00287CBC"/>
    <w:rsid w:val="00287FA6"/>
    <w:rsid w:val="00292262"/>
    <w:rsid w:val="00292F3F"/>
    <w:rsid w:val="00293417"/>
    <w:rsid w:val="0029346B"/>
    <w:rsid w:val="00293CFC"/>
    <w:rsid w:val="002947FB"/>
    <w:rsid w:val="00294B9C"/>
    <w:rsid w:val="00294CDB"/>
    <w:rsid w:val="002955BE"/>
    <w:rsid w:val="00295E2B"/>
    <w:rsid w:val="00296388"/>
    <w:rsid w:val="002963DF"/>
    <w:rsid w:val="00296AF6"/>
    <w:rsid w:val="002971D0"/>
    <w:rsid w:val="00297281"/>
    <w:rsid w:val="0029741E"/>
    <w:rsid w:val="002A02D1"/>
    <w:rsid w:val="002A0983"/>
    <w:rsid w:val="002A0DD6"/>
    <w:rsid w:val="002A2A7D"/>
    <w:rsid w:val="002A2DC3"/>
    <w:rsid w:val="002A2F57"/>
    <w:rsid w:val="002A36C8"/>
    <w:rsid w:val="002A3823"/>
    <w:rsid w:val="002A4700"/>
    <w:rsid w:val="002A4D11"/>
    <w:rsid w:val="002A5267"/>
    <w:rsid w:val="002A53CD"/>
    <w:rsid w:val="002A5470"/>
    <w:rsid w:val="002A5C7C"/>
    <w:rsid w:val="002A6476"/>
    <w:rsid w:val="002A6DD1"/>
    <w:rsid w:val="002A70F4"/>
    <w:rsid w:val="002B140B"/>
    <w:rsid w:val="002B1E7B"/>
    <w:rsid w:val="002B1FB8"/>
    <w:rsid w:val="002B287A"/>
    <w:rsid w:val="002B2889"/>
    <w:rsid w:val="002B3352"/>
    <w:rsid w:val="002B39AE"/>
    <w:rsid w:val="002B4ED1"/>
    <w:rsid w:val="002B57D9"/>
    <w:rsid w:val="002B5CE0"/>
    <w:rsid w:val="002B64C8"/>
    <w:rsid w:val="002B7525"/>
    <w:rsid w:val="002B760C"/>
    <w:rsid w:val="002B7816"/>
    <w:rsid w:val="002C0EB1"/>
    <w:rsid w:val="002C130E"/>
    <w:rsid w:val="002C1F7A"/>
    <w:rsid w:val="002C2AE8"/>
    <w:rsid w:val="002C2F6A"/>
    <w:rsid w:val="002C6425"/>
    <w:rsid w:val="002C64AB"/>
    <w:rsid w:val="002C6A2F"/>
    <w:rsid w:val="002D15A0"/>
    <w:rsid w:val="002D221C"/>
    <w:rsid w:val="002D232F"/>
    <w:rsid w:val="002D2ACB"/>
    <w:rsid w:val="002D2E75"/>
    <w:rsid w:val="002D2EF0"/>
    <w:rsid w:val="002D3E99"/>
    <w:rsid w:val="002D46B4"/>
    <w:rsid w:val="002D541C"/>
    <w:rsid w:val="002D5CC0"/>
    <w:rsid w:val="002D6946"/>
    <w:rsid w:val="002D7147"/>
    <w:rsid w:val="002D72C2"/>
    <w:rsid w:val="002E010E"/>
    <w:rsid w:val="002E019F"/>
    <w:rsid w:val="002E0575"/>
    <w:rsid w:val="002E11E6"/>
    <w:rsid w:val="002E22F4"/>
    <w:rsid w:val="002E6502"/>
    <w:rsid w:val="002E66E0"/>
    <w:rsid w:val="002E78E6"/>
    <w:rsid w:val="002E7CEE"/>
    <w:rsid w:val="002F0364"/>
    <w:rsid w:val="002F10B4"/>
    <w:rsid w:val="002F1571"/>
    <w:rsid w:val="002F1C2D"/>
    <w:rsid w:val="002F21A9"/>
    <w:rsid w:val="002F23EF"/>
    <w:rsid w:val="002F2453"/>
    <w:rsid w:val="002F42CB"/>
    <w:rsid w:val="002F495A"/>
    <w:rsid w:val="002F56FB"/>
    <w:rsid w:val="002F6F55"/>
    <w:rsid w:val="00300B5B"/>
    <w:rsid w:val="00301537"/>
    <w:rsid w:val="0030157A"/>
    <w:rsid w:val="0030173E"/>
    <w:rsid w:val="00301C1B"/>
    <w:rsid w:val="003020E4"/>
    <w:rsid w:val="00302103"/>
    <w:rsid w:val="00302EC5"/>
    <w:rsid w:val="0030305C"/>
    <w:rsid w:val="003031BC"/>
    <w:rsid w:val="003038CE"/>
    <w:rsid w:val="003046C1"/>
    <w:rsid w:val="00304F89"/>
    <w:rsid w:val="0030523F"/>
    <w:rsid w:val="0030530A"/>
    <w:rsid w:val="00305909"/>
    <w:rsid w:val="00306237"/>
    <w:rsid w:val="003076E4"/>
    <w:rsid w:val="00307804"/>
    <w:rsid w:val="00311706"/>
    <w:rsid w:val="00311A0C"/>
    <w:rsid w:val="0031388F"/>
    <w:rsid w:val="0031389E"/>
    <w:rsid w:val="00313FC5"/>
    <w:rsid w:val="00314424"/>
    <w:rsid w:val="00314F86"/>
    <w:rsid w:val="00315FD9"/>
    <w:rsid w:val="0031681B"/>
    <w:rsid w:val="0031733C"/>
    <w:rsid w:val="00317717"/>
    <w:rsid w:val="003200BD"/>
    <w:rsid w:val="00320149"/>
    <w:rsid w:val="003204FC"/>
    <w:rsid w:val="003206FC"/>
    <w:rsid w:val="00320788"/>
    <w:rsid w:val="00320B61"/>
    <w:rsid w:val="00320C23"/>
    <w:rsid w:val="00320D95"/>
    <w:rsid w:val="0032191E"/>
    <w:rsid w:val="003221F7"/>
    <w:rsid w:val="00322EC9"/>
    <w:rsid w:val="003236EB"/>
    <w:rsid w:val="00324039"/>
    <w:rsid w:val="003242A1"/>
    <w:rsid w:val="0032594C"/>
    <w:rsid w:val="0032622F"/>
    <w:rsid w:val="0032738A"/>
    <w:rsid w:val="00330FB1"/>
    <w:rsid w:val="003312DD"/>
    <w:rsid w:val="00331863"/>
    <w:rsid w:val="0033218E"/>
    <w:rsid w:val="00332330"/>
    <w:rsid w:val="003325BB"/>
    <w:rsid w:val="00333709"/>
    <w:rsid w:val="003339DF"/>
    <w:rsid w:val="00333ACB"/>
    <w:rsid w:val="00334F7C"/>
    <w:rsid w:val="00334FBB"/>
    <w:rsid w:val="0033546C"/>
    <w:rsid w:val="003401A9"/>
    <w:rsid w:val="0034052A"/>
    <w:rsid w:val="003408EB"/>
    <w:rsid w:val="003409C9"/>
    <w:rsid w:val="00341308"/>
    <w:rsid w:val="00341F28"/>
    <w:rsid w:val="003421CA"/>
    <w:rsid w:val="00342538"/>
    <w:rsid w:val="00342CEB"/>
    <w:rsid w:val="00342DAA"/>
    <w:rsid w:val="0034339B"/>
    <w:rsid w:val="00344016"/>
    <w:rsid w:val="00344650"/>
    <w:rsid w:val="003448B3"/>
    <w:rsid w:val="0034495F"/>
    <w:rsid w:val="0034531D"/>
    <w:rsid w:val="00345C0D"/>
    <w:rsid w:val="00350447"/>
    <w:rsid w:val="00350C8C"/>
    <w:rsid w:val="003516D7"/>
    <w:rsid w:val="00352A90"/>
    <w:rsid w:val="00352E04"/>
    <w:rsid w:val="00352E17"/>
    <w:rsid w:val="003545D7"/>
    <w:rsid w:val="003549DB"/>
    <w:rsid w:val="003552AE"/>
    <w:rsid w:val="00356440"/>
    <w:rsid w:val="00356EE6"/>
    <w:rsid w:val="003570C8"/>
    <w:rsid w:val="003607ED"/>
    <w:rsid w:val="00362190"/>
    <w:rsid w:val="00363B5E"/>
    <w:rsid w:val="00364703"/>
    <w:rsid w:val="00364FDE"/>
    <w:rsid w:val="00365747"/>
    <w:rsid w:val="00366D62"/>
    <w:rsid w:val="00367471"/>
    <w:rsid w:val="00371477"/>
    <w:rsid w:val="00371F17"/>
    <w:rsid w:val="00372335"/>
    <w:rsid w:val="00372B15"/>
    <w:rsid w:val="0037329D"/>
    <w:rsid w:val="0037449D"/>
    <w:rsid w:val="00376247"/>
    <w:rsid w:val="003768A0"/>
    <w:rsid w:val="00376D98"/>
    <w:rsid w:val="00376EAB"/>
    <w:rsid w:val="00377939"/>
    <w:rsid w:val="00377B13"/>
    <w:rsid w:val="00377E9A"/>
    <w:rsid w:val="00380C8B"/>
    <w:rsid w:val="0038127E"/>
    <w:rsid w:val="003819DA"/>
    <w:rsid w:val="00381B50"/>
    <w:rsid w:val="00381D58"/>
    <w:rsid w:val="0038420D"/>
    <w:rsid w:val="00384B42"/>
    <w:rsid w:val="00386924"/>
    <w:rsid w:val="00386BC2"/>
    <w:rsid w:val="00387056"/>
    <w:rsid w:val="00387142"/>
    <w:rsid w:val="00387BA9"/>
    <w:rsid w:val="0039030C"/>
    <w:rsid w:val="0039150E"/>
    <w:rsid w:val="0039259C"/>
    <w:rsid w:val="00393A0B"/>
    <w:rsid w:val="00393F53"/>
    <w:rsid w:val="00394A60"/>
    <w:rsid w:val="00395267"/>
    <w:rsid w:val="00395B46"/>
    <w:rsid w:val="0039611D"/>
    <w:rsid w:val="00397DB8"/>
    <w:rsid w:val="003A0699"/>
    <w:rsid w:val="003A0804"/>
    <w:rsid w:val="003A0966"/>
    <w:rsid w:val="003A1874"/>
    <w:rsid w:val="003A200E"/>
    <w:rsid w:val="003A24C0"/>
    <w:rsid w:val="003A2A7F"/>
    <w:rsid w:val="003A2BA7"/>
    <w:rsid w:val="003A2C26"/>
    <w:rsid w:val="003A314E"/>
    <w:rsid w:val="003A4198"/>
    <w:rsid w:val="003A4DDB"/>
    <w:rsid w:val="003A60DA"/>
    <w:rsid w:val="003A6F4D"/>
    <w:rsid w:val="003A75D5"/>
    <w:rsid w:val="003A7897"/>
    <w:rsid w:val="003A7B5C"/>
    <w:rsid w:val="003B0EEA"/>
    <w:rsid w:val="003B1C32"/>
    <w:rsid w:val="003B2139"/>
    <w:rsid w:val="003B24DF"/>
    <w:rsid w:val="003B2DF1"/>
    <w:rsid w:val="003B30D3"/>
    <w:rsid w:val="003B3A11"/>
    <w:rsid w:val="003B3ACE"/>
    <w:rsid w:val="003B3EB8"/>
    <w:rsid w:val="003B4DC5"/>
    <w:rsid w:val="003B58B7"/>
    <w:rsid w:val="003B7134"/>
    <w:rsid w:val="003B7C75"/>
    <w:rsid w:val="003C0CF4"/>
    <w:rsid w:val="003C11C2"/>
    <w:rsid w:val="003C1614"/>
    <w:rsid w:val="003C177C"/>
    <w:rsid w:val="003C1A75"/>
    <w:rsid w:val="003C280C"/>
    <w:rsid w:val="003C2B99"/>
    <w:rsid w:val="003C3994"/>
    <w:rsid w:val="003C43C2"/>
    <w:rsid w:val="003C4AC5"/>
    <w:rsid w:val="003C5873"/>
    <w:rsid w:val="003D112F"/>
    <w:rsid w:val="003D1A23"/>
    <w:rsid w:val="003D2121"/>
    <w:rsid w:val="003D2A19"/>
    <w:rsid w:val="003D382C"/>
    <w:rsid w:val="003D4E97"/>
    <w:rsid w:val="003D5528"/>
    <w:rsid w:val="003D77D3"/>
    <w:rsid w:val="003E05B1"/>
    <w:rsid w:val="003E09B7"/>
    <w:rsid w:val="003E1E30"/>
    <w:rsid w:val="003E1EBC"/>
    <w:rsid w:val="003E2E58"/>
    <w:rsid w:val="003E2E65"/>
    <w:rsid w:val="003E34AB"/>
    <w:rsid w:val="003E387C"/>
    <w:rsid w:val="003E39F1"/>
    <w:rsid w:val="003E499C"/>
    <w:rsid w:val="003E4E03"/>
    <w:rsid w:val="003E5512"/>
    <w:rsid w:val="003E5F40"/>
    <w:rsid w:val="003E673D"/>
    <w:rsid w:val="003E67E7"/>
    <w:rsid w:val="003E7D88"/>
    <w:rsid w:val="003F19F6"/>
    <w:rsid w:val="003F1BB0"/>
    <w:rsid w:val="003F21C1"/>
    <w:rsid w:val="003F21E7"/>
    <w:rsid w:val="003F3430"/>
    <w:rsid w:val="003F3935"/>
    <w:rsid w:val="003F3DC7"/>
    <w:rsid w:val="003F5AEE"/>
    <w:rsid w:val="003F67A7"/>
    <w:rsid w:val="003F6C62"/>
    <w:rsid w:val="003F6E5A"/>
    <w:rsid w:val="003F6E75"/>
    <w:rsid w:val="003F7CFD"/>
    <w:rsid w:val="00400510"/>
    <w:rsid w:val="004006BD"/>
    <w:rsid w:val="00400BBF"/>
    <w:rsid w:val="00400BFC"/>
    <w:rsid w:val="00401A74"/>
    <w:rsid w:val="00402043"/>
    <w:rsid w:val="004025C4"/>
    <w:rsid w:val="00402AD4"/>
    <w:rsid w:val="004040D9"/>
    <w:rsid w:val="00404A78"/>
    <w:rsid w:val="004053FF"/>
    <w:rsid w:val="00405620"/>
    <w:rsid w:val="00407981"/>
    <w:rsid w:val="004100D2"/>
    <w:rsid w:val="00410442"/>
    <w:rsid w:val="004120B7"/>
    <w:rsid w:val="004140DF"/>
    <w:rsid w:val="004149EF"/>
    <w:rsid w:val="00415A00"/>
    <w:rsid w:val="0041651D"/>
    <w:rsid w:val="0041701F"/>
    <w:rsid w:val="0041730C"/>
    <w:rsid w:val="00417BB1"/>
    <w:rsid w:val="0042067E"/>
    <w:rsid w:val="00420F21"/>
    <w:rsid w:val="00422B5C"/>
    <w:rsid w:val="00423409"/>
    <w:rsid w:val="00425417"/>
    <w:rsid w:val="0042544D"/>
    <w:rsid w:val="004255B7"/>
    <w:rsid w:val="004258D4"/>
    <w:rsid w:val="00426277"/>
    <w:rsid w:val="0042645C"/>
    <w:rsid w:val="00427ED0"/>
    <w:rsid w:val="004300DF"/>
    <w:rsid w:val="00430F84"/>
    <w:rsid w:val="004313A3"/>
    <w:rsid w:val="00432817"/>
    <w:rsid w:val="00433E8C"/>
    <w:rsid w:val="004344DB"/>
    <w:rsid w:val="00437552"/>
    <w:rsid w:val="00440858"/>
    <w:rsid w:val="00440D81"/>
    <w:rsid w:val="0044113E"/>
    <w:rsid w:val="00441336"/>
    <w:rsid w:val="00442054"/>
    <w:rsid w:val="00442B48"/>
    <w:rsid w:val="0044381B"/>
    <w:rsid w:val="00443BCA"/>
    <w:rsid w:val="00445453"/>
    <w:rsid w:val="0044693B"/>
    <w:rsid w:val="00446C0B"/>
    <w:rsid w:val="00447207"/>
    <w:rsid w:val="00447AE5"/>
    <w:rsid w:val="004506F4"/>
    <w:rsid w:val="00451212"/>
    <w:rsid w:val="004523D0"/>
    <w:rsid w:val="00454032"/>
    <w:rsid w:val="00455037"/>
    <w:rsid w:val="004556EC"/>
    <w:rsid w:val="00455834"/>
    <w:rsid w:val="004558C0"/>
    <w:rsid w:val="00455998"/>
    <w:rsid w:val="004561E4"/>
    <w:rsid w:val="0045687F"/>
    <w:rsid w:val="00457CF4"/>
    <w:rsid w:val="00460DFA"/>
    <w:rsid w:val="00460F06"/>
    <w:rsid w:val="00461084"/>
    <w:rsid w:val="00465A22"/>
    <w:rsid w:val="004666C6"/>
    <w:rsid w:val="00467903"/>
    <w:rsid w:val="00467A21"/>
    <w:rsid w:val="00471FD1"/>
    <w:rsid w:val="00473055"/>
    <w:rsid w:val="004735E7"/>
    <w:rsid w:val="00473A2D"/>
    <w:rsid w:val="0047439E"/>
    <w:rsid w:val="00474827"/>
    <w:rsid w:val="00474999"/>
    <w:rsid w:val="00475503"/>
    <w:rsid w:val="004759A1"/>
    <w:rsid w:val="00475ACA"/>
    <w:rsid w:val="00475C8A"/>
    <w:rsid w:val="0047664A"/>
    <w:rsid w:val="004767E8"/>
    <w:rsid w:val="00476EAF"/>
    <w:rsid w:val="004831D5"/>
    <w:rsid w:val="0048462B"/>
    <w:rsid w:val="00484B6B"/>
    <w:rsid w:val="004859A7"/>
    <w:rsid w:val="00486B47"/>
    <w:rsid w:val="004870A0"/>
    <w:rsid w:val="00487AD7"/>
    <w:rsid w:val="00490509"/>
    <w:rsid w:val="00490811"/>
    <w:rsid w:val="00490B81"/>
    <w:rsid w:val="00490BD3"/>
    <w:rsid w:val="00490FA0"/>
    <w:rsid w:val="004921BE"/>
    <w:rsid w:val="004928E7"/>
    <w:rsid w:val="0049354A"/>
    <w:rsid w:val="004938EE"/>
    <w:rsid w:val="00494123"/>
    <w:rsid w:val="004959DD"/>
    <w:rsid w:val="00495E83"/>
    <w:rsid w:val="00495FFF"/>
    <w:rsid w:val="004963EC"/>
    <w:rsid w:val="004A03F8"/>
    <w:rsid w:val="004A0EAE"/>
    <w:rsid w:val="004A170A"/>
    <w:rsid w:val="004A1C6D"/>
    <w:rsid w:val="004A3ACC"/>
    <w:rsid w:val="004A3FC7"/>
    <w:rsid w:val="004A45F8"/>
    <w:rsid w:val="004A58B4"/>
    <w:rsid w:val="004A60EE"/>
    <w:rsid w:val="004A6452"/>
    <w:rsid w:val="004A7243"/>
    <w:rsid w:val="004A7B85"/>
    <w:rsid w:val="004B0B7D"/>
    <w:rsid w:val="004B1AF2"/>
    <w:rsid w:val="004B1B68"/>
    <w:rsid w:val="004B29C7"/>
    <w:rsid w:val="004B4112"/>
    <w:rsid w:val="004B4A1A"/>
    <w:rsid w:val="004B602D"/>
    <w:rsid w:val="004B6906"/>
    <w:rsid w:val="004B7CD1"/>
    <w:rsid w:val="004C11B9"/>
    <w:rsid w:val="004C11C9"/>
    <w:rsid w:val="004C2029"/>
    <w:rsid w:val="004C220A"/>
    <w:rsid w:val="004C24DA"/>
    <w:rsid w:val="004C29BA"/>
    <w:rsid w:val="004C3317"/>
    <w:rsid w:val="004C4487"/>
    <w:rsid w:val="004C4551"/>
    <w:rsid w:val="004C4A00"/>
    <w:rsid w:val="004C69AB"/>
    <w:rsid w:val="004C749F"/>
    <w:rsid w:val="004C783E"/>
    <w:rsid w:val="004C7E23"/>
    <w:rsid w:val="004D0029"/>
    <w:rsid w:val="004D02BA"/>
    <w:rsid w:val="004D036B"/>
    <w:rsid w:val="004D064D"/>
    <w:rsid w:val="004D2CCF"/>
    <w:rsid w:val="004D34B4"/>
    <w:rsid w:val="004D371C"/>
    <w:rsid w:val="004D482B"/>
    <w:rsid w:val="004D50C0"/>
    <w:rsid w:val="004D56AA"/>
    <w:rsid w:val="004D5706"/>
    <w:rsid w:val="004D5915"/>
    <w:rsid w:val="004D61ED"/>
    <w:rsid w:val="004D6380"/>
    <w:rsid w:val="004D6A5B"/>
    <w:rsid w:val="004D75F1"/>
    <w:rsid w:val="004D7F12"/>
    <w:rsid w:val="004E0410"/>
    <w:rsid w:val="004E0F28"/>
    <w:rsid w:val="004E1921"/>
    <w:rsid w:val="004E2026"/>
    <w:rsid w:val="004E3DB7"/>
    <w:rsid w:val="004E59A4"/>
    <w:rsid w:val="004E5CED"/>
    <w:rsid w:val="004E5DC6"/>
    <w:rsid w:val="004E6629"/>
    <w:rsid w:val="004E6A8D"/>
    <w:rsid w:val="004E6AFB"/>
    <w:rsid w:val="004E70E8"/>
    <w:rsid w:val="004F0CAD"/>
    <w:rsid w:val="004F1B4B"/>
    <w:rsid w:val="004F3108"/>
    <w:rsid w:val="004F43FA"/>
    <w:rsid w:val="004F49D4"/>
    <w:rsid w:val="004F4FF2"/>
    <w:rsid w:val="004F5850"/>
    <w:rsid w:val="004F7EFB"/>
    <w:rsid w:val="00500B22"/>
    <w:rsid w:val="00500C0A"/>
    <w:rsid w:val="00500D1F"/>
    <w:rsid w:val="0050130A"/>
    <w:rsid w:val="005014AD"/>
    <w:rsid w:val="00501568"/>
    <w:rsid w:val="00501EF2"/>
    <w:rsid w:val="005033E3"/>
    <w:rsid w:val="00503DBC"/>
    <w:rsid w:val="0050479A"/>
    <w:rsid w:val="00504EEC"/>
    <w:rsid w:val="0050526B"/>
    <w:rsid w:val="00505D78"/>
    <w:rsid w:val="00506668"/>
    <w:rsid w:val="00507924"/>
    <w:rsid w:val="005102F4"/>
    <w:rsid w:val="00510396"/>
    <w:rsid w:val="00510F78"/>
    <w:rsid w:val="005112DC"/>
    <w:rsid w:val="005114FB"/>
    <w:rsid w:val="005129F2"/>
    <w:rsid w:val="00513149"/>
    <w:rsid w:val="0051406E"/>
    <w:rsid w:val="00514520"/>
    <w:rsid w:val="005158E6"/>
    <w:rsid w:val="00515E56"/>
    <w:rsid w:val="00516830"/>
    <w:rsid w:val="005172C2"/>
    <w:rsid w:val="0051785D"/>
    <w:rsid w:val="005205B4"/>
    <w:rsid w:val="00520E37"/>
    <w:rsid w:val="00520F17"/>
    <w:rsid w:val="00521000"/>
    <w:rsid w:val="005215C4"/>
    <w:rsid w:val="00521800"/>
    <w:rsid w:val="0052294E"/>
    <w:rsid w:val="00522D77"/>
    <w:rsid w:val="00523813"/>
    <w:rsid w:val="00524DF6"/>
    <w:rsid w:val="0052645E"/>
    <w:rsid w:val="0052650E"/>
    <w:rsid w:val="00526A0E"/>
    <w:rsid w:val="0052730F"/>
    <w:rsid w:val="00530259"/>
    <w:rsid w:val="00530BE2"/>
    <w:rsid w:val="00530E6F"/>
    <w:rsid w:val="0053153A"/>
    <w:rsid w:val="00531847"/>
    <w:rsid w:val="00532332"/>
    <w:rsid w:val="005325B4"/>
    <w:rsid w:val="00532B06"/>
    <w:rsid w:val="00532BEE"/>
    <w:rsid w:val="0053350A"/>
    <w:rsid w:val="00533E67"/>
    <w:rsid w:val="00534945"/>
    <w:rsid w:val="00534C0B"/>
    <w:rsid w:val="00534E3F"/>
    <w:rsid w:val="00535405"/>
    <w:rsid w:val="00536A38"/>
    <w:rsid w:val="00537E2D"/>
    <w:rsid w:val="0054098B"/>
    <w:rsid w:val="0054162A"/>
    <w:rsid w:val="00542235"/>
    <w:rsid w:val="005423B9"/>
    <w:rsid w:val="00542614"/>
    <w:rsid w:val="00542C8D"/>
    <w:rsid w:val="00543146"/>
    <w:rsid w:val="0054346C"/>
    <w:rsid w:val="005441F0"/>
    <w:rsid w:val="00544634"/>
    <w:rsid w:val="00544910"/>
    <w:rsid w:val="00545194"/>
    <w:rsid w:val="00545B4D"/>
    <w:rsid w:val="00545B6B"/>
    <w:rsid w:val="00546476"/>
    <w:rsid w:val="00546AF1"/>
    <w:rsid w:val="005506D7"/>
    <w:rsid w:val="005509C4"/>
    <w:rsid w:val="00550B9B"/>
    <w:rsid w:val="00550DB9"/>
    <w:rsid w:val="005529A4"/>
    <w:rsid w:val="00552BF0"/>
    <w:rsid w:val="005530F8"/>
    <w:rsid w:val="00553F00"/>
    <w:rsid w:val="00554019"/>
    <w:rsid w:val="0055615F"/>
    <w:rsid w:val="005563B5"/>
    <w:rsid w:val="005579AA"/>
    <w:rsid w:val="005607FE"/>
    <w:rsid w:val="00561230"/>
    <w:rsid w:val="005612E7"/>
    <w:rsid w:val="00561AD1"/>
    <w:rsid w:val="005631B9"/>
    <w:rsid w:val="0056355A"/>
    <w:rsid w:val="00564250"/>
    <w:rsid w:val="005646B3"/>
    <w:rsid w:val="00564924"/>
    <w:rsid w:val="005658FE"/>
    <w:rsid w:val="005666EE"/>
    <w:rsid w:val="005670CD"/>
    <w:rsid w:val="0056753B"/>
    <w:rsid w:val="00570571"/>
    <w:rsid w:val="00570D5A"/>
    <w:rsid w:val="00571A0D"/>
    <w:rsid w:val="00571E75"/>
    <w:rsid w:val="00573732"/>
    <w:rsid w:val="0057399B"/>
    <w:rsid w:val="00573BFB"/>
    <w:rsid w:val="00575DBC"/>
    <w:rsid w:val="005775C5"/>
    <w:rsid w:val="00577AB0"/>
    <w:rsid w:val="0058057B"/>
    <w:rsid w:val="00581144"/>
    <w:rsid w:val="00581B04"/>
    <w:rsid w:val="005827AF"/>
    <w:rsid w:val="005844A3"/>
    <w:rsid w:val="0058540D"/>
    <w:rsid w:val="005855CD"/>
    <w:rsid w:val="005856C9"/>
    <w:rsid w:val="00585C33"/>
    <w:rsid w:val="00586063"/>
    <w:rsid w:val="00586C76"/>
    <w:rsid w:val="00587441"/>
    <w:rsid w:val="00587A6A"/>
    <w:rsid w:val="00587E5D"/>
    <w:rsid w:val="0059059D"/>
    <w:rsid w:val="00590ABF"/>
    <w:rsid w:val="00590F4F"/>
    <w:rsid w:val="005912D4"/>
    <w:rsid w:val="00591E54"/>
    <w:rsid w:val="005935F2"/>
    <w:rsid w:val="00593E6C"/>
    <w:rsid w:val="0059456C"/>
    <w:rsid w:val="00594613"/>
    <w:rsid w:val="00594A91"/>
    <w:rsid w:val="005954EB"/>
    <w:rsid w:val="00596422"/>
    <w:rsid w:val="00596653"/>
    <w:rsid w:val="0059691D"/>
    <w:rsid w:val="0059711A"/>
    <w:rsid w:val="005971BF"/>
    <w:rsid w:val="005978AE"/>
    <w:rsid w:val="005A0ACA"/>
    <w:rsid w:val="005A103A"/>
    <w:rsid w:val="005A1258"/>
    <w:rsid w:val="005A12E8"/>
    <w:rsid w:val="005A1370"/>
    <w:rsid w:val="005A1569"/>
    <w:rsid w:val="005A3A37"/>
    <w:rsid w:val="005A5F22"/>
    <w:rsid w:val="005A789B"/>
    <w:rsid w:val="005B006B"/>
    <w:rsid w:val="005B0224"/>
    <w:rsid w:val="005B125F"/>
    <w:rsid w:val="005B1782"/>
    <w:rsid w:val="005B1B84"/>
    <w:rsid w:val="005B3365"/>
    <w:rsid w:val="005B374C"/>
    <w:rsid w:val="005B39E4"/>
    <w:rsid w:val="005B4DA4"/>
    <w:rsid w:val="005B52EA"/>
    <w:rsid w:val="005B5374"/>
    <w:rsid w:val="005B5474"/>
    <w:rsid w:val="005B5833"/>
    <w:rsid w:val="005B6B22"/>
    <w:rsid w:val="005B6DAB"/>
    <w:rsid w:val="005B734D"/>
    <w:rsid w:val="005B7BB9"/>
    <w:rsid w:val="005C0C01"/>
    <w:rsid w:val="005C0D00"/>
    <w:rsid w:val="005C2057"/>
    <w:rsid w:val="005C3A70"/>
    <w:rsid w:val="005C59B7"/>
    <w:rsid w:val="005C5DBF"/>
    <w:rsid w:val="005C6E31"/>
    <w:rsid w:val="005C74F6"/>
    <w:rsid w:val="005D0234"/>
    <w:rsid w:val="005D1121"/>
    <w:rsid w:val="005D1B37"/>
    <w:rsid w:val="005D24FC"/>
    <w:rsid w:val="005D277C"/>
    <w:rsid w:val="005D2CDA"/>
    <w:rsid w:val="005D453C"/>
    <w:rsid w:val="005D4FBB"/>
    <w:rsid w:val="005D532B"/>
    <w:rsid w:val="005D5426"/>
    <w:rsid w:val="005D5B2C"/>
    <w:rsid w:val="005D6535"/>
    <w:rsid w:val="005D7233"/>
    <w:rsid w:val="005E0A58"/>
    <w:rsid w:val="005E163E"/>
    <w:rsid w:val="005E1E93"/>
    <w:rsid w:val="005E2452"/>
    <w:rsid w:val="005E28EC"/>
    <w:rsid w:val="005E2CC9"/>
    <w:rsid w:val="005E3347"/>
    <w:rsid w:val="005E3AB9"/>
    <w:rsid w:val="005E4470"/>
    <w:rsid w:val="005E452A"/>
    <w:rsid w:val="005E50A4"/>
    <w:rsid w:val="005E57AE"/>
    <w:rsid w:val="005E5DF0"/>
    <w:rsid w:val="005E73AC"/>
    <w:rsid w:val="005E77C7"/>
    <w:rsid w:val="005F04A3"/>
    <w:rsid w:val="005F144A"/>
    <w:rsid w:val="005F159A"/>
    <w:rsid w:val="005F189A"/>
    <w:rsid w:val="005F20BA"/>
    <w:rsid w:val="005F22B1"/>
    <w:rsid w:val="005F2944"/>
    <w:rsid w:val="005F2F34"/>
    <w:rsid w:val="005F3A10"/>
    <w:rsid w:val="005F3DDB"/>
    <w:rsid w:val="005F46A2"/>
    <w:rsid w:val="005F4908"/>
    <w:rsid w:val="005F57D2"/>
    <w:rsid w:val="005F7C17"/>
    <w:rsid w:val="005F7E7D"/>
    <w:rsid w:val="00600A56"/>
    <w:rsid w:val="00601885"/>
    <w:rsid w:val="00601BCE"/>
    <w:rsid w:val="006022B8"/>
    <w:rsid w:val="00602949"/>
    <w:rsid w:val="00603E47"/>
    <w:rsid w:val="006040D6"/>
    <w:rsid w:val="00604294"/>
    <w:rsid w:val="0060449B"/>
    <w:rsid w:val="0060536B"/>
    <w:rsid w:val="006058BB"/>
    <w:rsid w:val="00607219"/>
    <w:rsid w:val="00610148"/>
    <w:rsid w:val="0061111D"/>
    <w:rsid w:val="00611230"/>
    <w:rsid w:val="0061168C"/>
    <w:rsid w:val="00611D83"/>
    <w:rsid w:val="00613E57"/>
    <w:rsid w:val="006140A5"/>
    <w:rsid w:val="00614CF4"/>
    <w:rsid w:val="00614E51"/>
    <w:rsid w:val="00615270"/>
    <w:rsid w:val="006154A5"/>
    <w:rsid w:val="0061580B"/>
    <w:rsid w:val="0061596C"/>
    <w:rsid w:val="006160D7"/>
    <w:rsid w:val="0061666A"/>
    <w:rsid w:val="0061668A"/>
    <w:rsid w:val="00616883"/>
    <w:rsid w:val="006170DE"/>
    <w:rsid w:val="00620BBD"/>
    <w:rsid w:val="00621720"/>
    <w:rsid w:val="0062175D"/>
    <w:rsid w:val="00621F19"/>
    <w:rsid w:val="00622692"/>
    <w:rsid w:val="00623039"/>
    <w:rsid w:val="00623BB9"/>
    <w:rsid w:val="00624D3E"/>
    <w:rsid w:val="00627A0B"/>
    <w:rsid w:val="00627AB6"/>
    <w:rsid w:val="00627B73"/>
    <w:rsid w:val="006310CC"/>
    <w:rsid w:val="00631A71"/>
    <w:rsid w:val="00632296"/>
    <w:rsid w:val="00632BD9"/>
    <w:rsid w:val="00632FDF"/>
    <w:rsid w:val="0063422F"/>
    <w:rsid w:val="006350FD"/>
    <w:rsid w:val="006351E5"/>
    <w:rsid w:val="006352F4"/>
    <w:rsid w:val="006359DF"/>
    <w:rsid w:val="00636476"/>
    <w:rsid w:val="00636CE7"/>
    <w:rsid w:val="006377E8"/>
    <w:rsid w:val="0063789B"/>
    <w:rsid w:val="00640167"/>
    <w:rsid w:val="00641D7D"/>
    <w:rsid w:val="00641E3D"/>
    <w:rsid w:val="00642686"/>
    <w:rsid w:val="00642E18"/>
    <w:rsid w:val="00642E29"/>
    <w:rsid w:val="00643B59"/>
    <w:rsid w:val="00644A86"/>
    <w:rsid w:val="00651482"/>
    <w:rsid w:val="0065148C"/>
    <w:rsid w:val="006533C0"/>
    <w:rsid w:val="0065372E"/>
    <w:rsid w:val="00654906"/>
    <w:rsid w:val="00654C35"/>
    <w:rsid w:val="006556E7"/>
    <w:rsid w:val="006559F3"/>
    <w:rsid w:val="00656566"/>
    <w:rsid w:val="0065656A"/>
    <w:rsid w:val="00657036"/>
    <w:rsid w:val="0065739C"/>
    <w:rsid w:val="00657B2B"/>
    <w:rsid w:val="006604A4"/>
    <w:rsid w:val="006606FB"/>
    <w:rsid w:val="00660ACD"/>
    <w:rsid w:val="00661C43"/>
    <w:rsid w:val="006625B7"/>
    <w:rsid w:val="00662757"/>
    <w:rsid w:val="0066328C"/>
    <w:rsid w:val="00663C12"/>
    <w:rsid w:val="0066409D"/>
    <w:rsid w:val="006641D4"/>
    <w:rsid w:val="006642C2"/>
    <w:rsid w:val="00664420"/>
    <w:rsid w:val="00664F4D"/>
    <w:rsid w:val="0066535B"/>
    <w:rsid w:val="006656B0"/>
    <w:rsid w:val="00666023"/>
    <w:rsid w:val="006666FB"/>
    <w:rsid w:val="00667226"/>
    <w:rsid w:val="006675DA"/>
    <w:rsid w:val="0067013A"/>
    <w:rsid w:val="00670B41"/>
    <w:rsid w:val="0067113B"/>
    <w:rsid w:val="0067131B"/>
    <w:rsid w:val="006728AA"/>
    <w:rsid w:val="00673231"/>
    <w:rsid w:val="006742B4"/>
    <w:rsid w:val="00675A48"/>
    <w:rsid w:val="00675DCF"/>
    <w:rsid w:val="006762E8"/>
    <w:rsid w:val="00676FC5"/>
    <w:rsid w:val="006771A7"/>
    <w:rsid w:val="0067721A"/>
    <w:rsid w:val="006778EB"/>
    <w:rsid w:val="00677CBC"/>
    <w:rsid w:val="00677F1B"/>
    <w:rsid w:val="0068065B"/>
    <w:rsid w:val="0068065C"/>
    <w:rsid w:val="0068074A"/>
    <w:rsid w:val="0068115B"/>
    <w:rsid w:val="006813AF"/>
    <w:rsid w:val="00681435"/>
    <w:rsid w:val="006818A7"/>
    <w:rsid w:val="006822E2"/>
    <w:rsid w:val="00682853"/>
    <w:rsid w:val="00683AD7"/>
    <w:rsid w:val="00683BE8"/>
    <w:rsid w:val="00684CD1"/>
    <w:rsid w:val="00685B7B"/>
    <w:rsid w:val="006864A0"/>
    <w:rsid w:val="006866AF"/>
    <w:rsid w:val="00686C15"/>
    <w:rsid w:val="00686EB8"/>
    <w:rsid w:val="006871DD"/>
    <w:rsid w:val="00687B00"/>
    <w:rsid w:val="006901FA"/>
    <w:rsid w:val="00691809"/>
    <w:rsid w:val="00692832"/>
    <w:rsid w:val="00692917"/>
    <w:rsid w:val="0069294C"/>
    <w:rsid w:val="006940A6"/>
    <w:rsid w:val="00694DAC"/>
    <w:rsid w:val="00695CD5"/>
    <w:rsid w:val="00695E55"/>
    <w:rsid w:val="00697067"/>
    <w:rsid w:val="00697083"/>
    <w:rsid w:val="00697449"/>
    <w:rsid w:val="006976E8"/>
    <w:rsid w:val="00697FAA"/>
    <w:rsid w:val="006A052C"/>
    <w:rsid w:val="006A058C"/>
    <w:rsid w:val="006A0FDC"/>
    <w:rsid w:val="006A1A93"/>
    <w:rsid w:val="006A24E5"/>
    <w:rsid w:val="006A2C18"/>
    <w:rsid w:val="006A53F7"/>
    <w:rsid w:val="006A6174"/>
    <w:rsid w:val="006A67E4"/>
    <w:rsid w:val="006A756B"/>
    <w:rsid w:val="006A7A99"/>
    <w:rsid w:val="006B19A5"/>
    <w:rsid w:val="006B1C2A"/>
    <w:rsid w:val="006B27ED"/>
    <w:rsid w:val="006B440C"/>
    <w:rsid w:val="006B4575"/>
    <w:rsid w:val="006B58B1"/>
    <w:rsid w:val="006B69B8"/>
    <w:rsid w:val="006B69DE"/>
    <w:rsid w:val="006B6CDD"/>
    <w:rsid w:val="006B7CB9"/>
    <w:rsid w:val="006C0605"/>
    <w:rsid w:val="006C2045"/>
    <w:rsid w:val="006C2160"/>
    <w:rsid w:val="006C30B0"/>
    <w:rsid w:val="006C42E0"/>
    <w:rsid w:val="006C489B"/>
    <w:rsid w:val="006C4A76"/>
    <w:rsid w:val="006C51AC"/>
    <w:rsid w:val="006C5B25"/>
    <w:rsid w:val="006C5CA9"/>
    <w:rsid w:val="006C683A"/>
    <w:rsid w:val="006C7FDE"/>
    <w:rsid w:val="006D0862"/>
    <w:rsid w:val="006D0C80"/>
    <w:rsid w:val="006D1516"/>
    <w:rsid w:val="006D1AD1"/>
    <w:rsid w:val="006D2C0C"/>
    <w:rsid w:val="006D2C22"/>
    <w:rsid w:val="006D3C3E"/>
    <w:rsid w:val="006D40FC"/>
    <w:rsid w:val="006D473F"/>
    <w:rsid w:val="006D4D48"/>
    <w:rsid w:val="006D5B36"/>
    <w:rsid w:val="006D6541"/>
    <w:rsid w:val="006D6C31"/>
    <w:rsid w:val="006D718D"/>
    <w:rsid w:val="006D7377"/>
    <w:rsid w:val="006D7940"/>
    <w:rsid w:val="006E0068"/>
    <w:rsid w:val="006E2041"/>
    <w:rsid w:val="006E24F2"/>
    <w:rsid w:val="006E258B"/>
    <w:rsid w:val="006E25ED"/>
    <w:rsid w:val="006E332D"/>
    <w:rsid w:val="006E3383"/>
    <w:rsid w:val="006E340E"/>
    <w:rsid w:val="006E3A9A"/>
    <w:rsid w:val="006E44CE"/>
    <w:rsid w:val="006E4AC4"/>
    <w:rsid w:val="006E519F"/>
    <w:rsid w:val="006E5E41"/>
    <w:rsid w:val="006E6172"/>
    <w:rsid w:val="006E779E"/>
    <w:rsid w:val="006F06D1"/>
    <w:rsid w:val="006F0D76"/>
    <w:rsid w:val="006F0FC4"/>
    <w:rsid w:val="006F21BF"/>
    <w:rsid w:val="006F287C"/>
    <w:rsid w:val="006F339C"/>
    <w:rsid w:val="006F3D5C"/>
    <w:rsid w:val="006F49A2"/>
    <w:rsid w:val="006F4DA5"/>
    <w:rsid w:val="006F577B"/>
    <w:rsid w:val="006F60E1"/>
    <w:rsid w:val="006F79B6"/>
    <w:rsid w:val="0070007C"/>
    <w:rsid w:val="00700D8D"/>
    <w:rsid w:val="007012BD"/>
    <w:rsid w:val="00701B07"/>
    <w:rsid w:val="00701F09"/>
    <w:rsid w:val="007020B2"/>
    <w:rsid w:val="0070411C"/>
    <w:rsid w:val="0070415C"/>
    <w:rsid w:val="0070440E"/>
    <w:rsid w:val="00704A4C"/>
    <w:rsid w:val="00705F4E"/>
    <w:rsid w:val="0070756C"/>
    <w:rsid w:val="007077B2"/>
    <w:rsid w:val="007110E9"/>
    <w:rsid w:val="0071148B"/>
    <w:rsid w:val="007117D7"/>
    <w:rsid w:val="007118CB"/>
    <w:rsid w:val="0071298C"/>
    <w:rsid w:val="007129A4"/>
    <w:rsid w:val="0071325D"/>
    <w:rsid w:val="00713CF3"/>
    <w:rsid w:val="00713EB1"/>
    <w:rsid w:val="007149BC"/>
    <w:rsid w:val="0071506F"/>
    <w:rsid w:val="007151B6"/>
    <w:rsid w:val="00715525"/>
    <w:rsid w:val="00715AC9"/>
    <w:rsid w:val="00717212"/>
    <w:rsid w:val="00720590"/>
    <w:rsid w:val="00721454"/>
    <w:rsid w:val="0072157B"/>
    <w:rsid w:val="00722A93"/>
    <w:rsid w:val="00723465"/>
    <w:rsid w:val="00723764"/>
    <w:rsid w:val="007245DB"/>
    <w:rsid w:val="00724C71"/>
    <w:rsid w:val="00725172"/>
    <w:rsid w:val="00725566"/>
    <w:rsid w:val="007257DA"/>
    <w:rsid w:val="007279E2"/>
    <w:rsid w:val="00727BBD"/>
    <w:rsid w:val="00727C72"/>
    <w:rsid w:val="00731EB5"/>
    <w:rsid w:val="00732A71"/>
    <w:rsid w:val="00732B3E"/>
    <w:rsid w:val="0073312E"/>
    <w:rsid w:val="007332F8"/>
    <w:rsid w:val="00734A47"/>
    <w:rsid w:val="00734C74"/>
    <w:rsid w:val="0073500F"/>
    <w:rsid w:val="00735352"/>
    <w:rsid w:val="007358E1"/>
    <w:rsid w:val="00735923"/>
    <w:rsid w:val="00736BCD"/>
    <w:rsid w:val="00736CB7"/>
    <w:rsid w:val="007379A3"/>
    <w:rsid w:val="00737B0C"/>
    <w:rsid w:val="00740414"/>
    <w:rsid w:val="00740F70"/>
    <w:rsid w:val="00741128"/>
    <w:rsid w:val="0074149B"/>
    <w:rsid w:val="00742347"/>
    <w:rsid w:val="0074301D"/>
    <w:rsid w:val="007433CA"/>
    <w:rsid w:val="00743CE5"/>
    <w:rsid w:val="0074425F"/>
    <w:rsid w:val="00745B32"/>
    <w:rsid w:val="00750697"/>
    <w:rsid w:val="0075070C"/>
    <w:rsid w:val="00750F1C"/>
    <w:rsid w:val="007513F2"/>
    <w:rsid w:val="0075178C"/>
    <w:rsid w:val="00751B3A"/>
    <w:rsid w:val="0075324F"/>
    <w:rsid w:val="007532DF"/>
    <w:rsid w:val="007535B8"/>
    <w:rsid w:val="00753BF9"/>
    <w:rsid w:val="00754408"/>
    <w:rsid w:val="00754932"/>
    <w:rsid w:val="00755330"/>
    <w:rsid w:val="00755A11"/>
    <w:rsid w:val="007560B4"/>
    <w:rsid w:val="0075691D"/>
    <w:rsid w:val="00756CF9"/>
    <w:rsid w:val="00757C18"/>
    <w:rsid w:val="00757DAA"/>
    <w:rsid w:val="00757FF4"/>
    <w:rsid w:val="007605D2"/>
    <w:rsid w:val="00761701"/>
    <w:rsid w:val="00761DD3"/>
    <w:rsid w:val="00763165"/>
    <w:rsid w:val="007631DB"/>
    <w:rsid w:val="00763287"/>
    <w:rsid w:val="00764365"/>
    <w:rsid w:val="007648F9"/>
    <w:rsid w:val="00765DAC"/>
    <w:rsid w:val="00766CB4"/>
    <w:rsid w:val="00767CAD"/>
    <w:rsid w:val="0077017E"/>
    <w:rsid w:val="00770721"/>
    <w:rsid w:val="00770E5D"/>
    <w:rsid w:val="007720EE"/>
    <w:rsid w:val="00772559"/>
    <w:rsid w:val="00773430"/>
    <w:rsid w:val="007735EC"/>
    <w:rsid w:val="00774331"/>
    <w:rsid w:val="00774855"/>
    <w:rsid w:val="00774F11"/>
    <w:rsid w:val="007752F3"/>
    <w:rsid w:val="00775436"/>
    <w:rsid w:val="00776284"/>
    <w:rsid w:val="00777ECE"/>
    <w:rsid w:val="00780C0B"/>
    <w:rsid w:val="00780E9A"/>
    <w:rsid w:val="00780EE1"/>
    <w:rsid w:val="007813FC"/>
    <w:rsid w:val="00781885"/>
    <w:rsid w:val="00781C43"/>
    <w:rsid w:val="00782D51"/>
    <w:rsid w:val="007835E0"/>
    <w:rsid w:val="00783DF8"/>
    <w:rsid w:val="00784230"/>
    <w:rsid w:val="0078428E"/>
    <w:rsid w:val="007849C5"/>
    <w:rsid w:val="00785295"/>
    <w:rsid w:val="00785863"/>
    <w:rsid w:val="007863CA"/>
    <w:rsid w:val="00786A96"/>
    <w:rsid w:val="007934AE"/>
    <w:rsid w:val="0079517D"/>
    <w:rsid w:val="00795625"/>
    <w:rsid w:val="0079565B"/>
    <w:rsid w:val="00796D2E"/>
    <w:rsid w:val="00796F04"/>
    <w:rsid w:val="00797150"/>
    <w:rsid w:val="007975D7"/>
    <w:rsid w:val="00797A19"/>
    <w:rsid w:val="00797EF5"/>
    <w:rsid w:val="00797FCB"/>
    <w:rsid w:val="007A02E4"/>
    <w:rsid w:val="007A0572"/>
    <w:rsid w:val="007A06FD"/>
    <w:rsid w:val="007A1A86"/>
    <w:rsid w:val="007A1F40"/>
    <w:rsid w:val="007A3184"/>
    <w:rsid w:val="007A31F6"/>
    <w:rsid w:val="007A3301"/>
    <w:rsid w:val="007A37A3"/>
    <w:rsid w:val="007A522C"/>
    <w:rsid w:val="007A52C2"/>
    <w:rsid w:val="007A65F8"/>
    <w:rsid w:val="007A6796"/>
    <w:rsid w:val="007A780E"/>
    <w:rsid w:val="007A7F55"/>
    <w:rsid w:val="007B0181"/>
    <w:rsid w:val="007B1D33"/>
    <w:rsid w:val="007B3B9B"/>
    <w:rsid w:val="007B3CF0"/>
    <w:rsid w:val="007B4977"/>
    <w:rsid w:val="007B4D8F"/>
    <w:rsid w:val="007B5D82"/>
    <w:rsid w:val="007B6BBE"/>
    <w:rsid w:val="007B7F4E"/>
    <w:rsid w:val="007C0DEB"/>
    <w:rsid w:val="007C16F9"/>
    <w:rsid w:val="007C1959"/>
    <w:rsid w:val="007C41F1"/>
    <w:rsid w:val="007C4750"/>
    <w:rsid w:val="007C4813"/>
    <w:rsid w:val="007C49AC"/>
    <w:rsid w:val="007C4CF5"/>
    <w:rsid w:val="007C5274"/>
    <w:rsid w:val="007C5D61"/>
    <w:rsid w:val="007C6B59"/>
    <w:rsid w:val="007C7089"/>
    <w:rsid w:val="007D0638"/>
    <w:rsid w:val="007D1089"/>
    <w:rsid w:val="007D13E2"/>
    <w:rsid w:val="007D1427"/>
    <w:rsid w:val="007D1935"/>
    <w:rsid w:val="007D20CE"/>
    <w:rsid w:val="007D2474"/>
    <w:rsid w:val="007D2B83"/>
    <w:rsid w:val="007D32F5"/>
    <w:rsid w:val="007D38D4"/>
    <w:rsid w:val="007D4191"/>
    <w:rsid w:val="007D4599"/>
    <w:rsid w:val="007D5F68"/>
    <w:rsid w:val="007D62EB"/>
    <w:rsid w:val="007D6E48"/>
    <w:rsid w:val="007D7020"/>
    <w:rsid w:val="007D7646"/>
    <w:rsid w:val="007E0548"/>
    <w:rsid w:val="007E117F"/>
    <w:rsid w:val="007E1A36"/>
    <w:rsid w:val="007E1D0E"/>
    <w:rsid w:val="007E225F"/>
    <w:rsid w:val="007E34AB"/>
    <w:rsid w:val="007E5843"/>
    <w:rsid w:val="007E5AA6"/>
    <w:rsid w:val="007E5D6A"/>
    <w:rsid w:val="007E5FB5"/>
    <w:rsid w:val="007E6306"/>
    <w:rsid w:val="007E74EC"/>
    <w:rsid w:val="007F05C9"/>
    <w:rsid w:val="007F0EC0"/>
    <w:rsid w:val="007F31B4"/>
    <w:rsid w:val="007F3821"/>
    <w:rsid w:val="007F3AC5"/>
    <w:rsid w:val="007F3AE2"/>
    <w:rsid w:val="007F3E01"/>
    <w:rsid w:val="007F467C"/>
    <w:rsid w:val="007F4CE1"/>
    <w:rsid w:val="007F4D9B"/>
    <w:rsid w:val="007F5EA7"/>
    <w:rsid w:val="007F6312"/>
    <w:rsid w:val="007F64AE"/>
    <w:rsid w:val="007F66F0"/>
    <w:rsid w:val="007F6D10"/>
    <w:rsid w:val="007F7999"/>
    <w:rsid w:val="008000AE"/>
    <w:rsid w:val="0080202D"/>
    <w:rsid w:val="0080232F"/>
    <w:rsid w:val="00802C30"/>
    <w:rsid w:val="00803F74"/>
    <w:rsid w:val="0080603F"/>
    <w:rsid w:val="00806DB7"/>
    <w:rsid w:val="0080720A"/>
    <w:rsid w:val="008074E2"/>
    <w:rsid w:val="008105D4"/>
    <w:rsid w:val="008111A5"/>
    <w:rsid w:val="0081192E"/>
    <w:rsid w:val="00811C73"/>
    <w:rsid w:val="00812011"/>
    <w:rsid w:val="008127E7"/>
    <w:rsid w:val="008136B6"/>
    <w:rsid w:val="00813935"/>
    <w:rsid w:val="00816045"/>
    <w:rsid w:val="00816730"/>
    <w:rsid w:val="00817368"/>
    <w:rsid w:val="00820237"/>
    <w:rsid w:val="00820967"/>
    <w:rsid w:val="00821727"/>
    <w:rsid w:val="00821D44"/>
    <w:rsid w:val="00822F83"/>
    <w:rsid w:val="00823A68"/>
    <w:rsid w:val="00823F83"/>
    <w:rsid w:val="008243B3"/>
    <w:rsid w:val="00824779"/>
    <w:rsid w:val="0082487F"/>
    <w:rsid w:val="00824D1C"/>
    <w:rsid w:val="008268AA"/>
    <w:rsid w:val="00826B84"/>
    <w:rsid w:val="0083006E"/>
    <w:rsid w:val="00831A66"/>
    <w:rsid w:val="00831AB7"/>
    <w:rsid w:val="008326DA"/>
    <w:rsid w:val="0083431E"/>
    <w:rsid w:val="008359DE"/>
    <w:rsid w:val="00835DBD"/>
    <w:rsid w:val="00836B67"/>
    <w:rsid w:val="00836CC3"/>
    <w:rsid w:val="0083715B"/>
    <w:rsid w:val="008379AD"/>
    <w:rsid w:val="0084051C"/>
    <w:rsid w:val="008405FC"/>
    <w:rsid w:val="00840822"/>
    <w:rsid w:val="008416AF"/>
    <w:rsid w:val="00841704"/>
    <w:rsid w:val="0084233F"/>
    <w:rsid w:val="00843482"/>
    <w:rsid w:val="0084361E"/>
    <w:rsid w:val="00843E5C"/>
    <w:rsid w:val="0084463D"/>
    <w:rsid w:val="00845086"/>
    <w:rsid w:val="008460B6"/>
    <w:rsid w:val="008469CE"/>
    <w:rsid w:val="00846B5B"/>
    <w:rsid w:val="008471D4"/>
    <w:rsid w:val="00847A91"/>
    <w:rsid w:val="00847BDB"/>
    <w:rsid w:val="008507C1"/>
    <w:rsid w:val="00850B1B"/>
    <w:rsid w:val="00850D63"/>
    <w:rsid w:val="00851142"/>
    <w:rsid w:val="008524E4"/>
    <w:rsid w:val="00852892"/>
    <w:rsid w:val="008535DB"/>
    <w:rsid w:val="00853698"/>
    <w:rsid w:val="00853DB1"/>
    <w:rsid w:val="00854BA5"/>
    <w:rsid w:val="00854DB2"/>
    <w:rsid w:val="00854EC5"/>
    <w:rsid w:val="00855CCF"/>
    <w:rsid w:val="00856D63"/>
    <w:rsid w:val="00857A70"/>
    <w:rsid w:val="00857B87"/>
    <w:rsid w:val="00857D58"/>
    <w:rsid w:val="0086054E"/>
    <w:rsid w:val="00860F40"/>
    <w:rsid w:val="008614A3"/>
    <w:rsid w:val="008616B0"/>
    <w:rsid w:val="00861E3B"/>
    <w:rsid w:val="00862A53"/>
    <w:rsid w:val="0086352E"/>
    <w:rsid w:val="00863670"/>
    <w:rsid w:val="00864FE0"/>
    <w:rsid w:val="00866334"/>
    <w:rsid w:val="0086686D"/>
    <w:rsid w:val="008675FC"/>
    <w:rsid w:val="00867F79"/>
    <w:rsid w:val="00870A47"/>
    <w:rsid w:val="00871395"/>
    <w:rsid w:val="00871FBE"/>
    <w:rsid w:val="008726ED"/>
    <w:rsid w:val="00872C7B"/>
    <w:rsid w:val="00873316"/>
    <w:rsid w:val="008737FF"/>
    <w:rsid w:val="00874391"/>
    <w:rsid w:val="00874F06"/>
    <w:rsid w:val="00875642"/>
    <w:rsid w:val="00876BF4"/>
    <w:rsid w:val="00877E5C"/>
    <w:rsid w:val="008808A7"/>
    <w:rsid w:val="00881786"/>
    <w:rsid w:val="00881A1B"/>
    <w:rsid w:val="00881AE5"/>
    <w:rsid w:val="00881C08"/>
    <w:rsid w:val="00881F13"/>
    <w:rsid w:val="008820E5"/>
    <w:rsid w:val="00882829"/>
    <w:rsid w:val="00882E62"/>
    <w:rsid w:val="00882E82"/>
    <w:rsid w:val="00884FDC"/>
    <w:rsid w:val="008853D7"/>
    <w:rsid w:val="00885989"/>
    <w:rsid w:val="00885EB0"/>
    <w:rsid w:val="0088628A"/>
    <w:rsid w:val="008869BA"/>
    <w:rsid w:val="00890803"/>
    <w:rsid w:val="00891255"/>
    <w:rsid w:val="008912D5"/>
    <w:rsid w:val="008931A9"/>
    <w:rsid w:val="008935ED"/>
    <w:rsid w:val="00893758"/>
    <w:rsid w:val="00895205"/>
    <w:rsid w:val="00895DCB"/>
    <w:rsid w:val="00896861"/>
    <w:rsid w:val="00896CEC"/>
    <w:rsid w:val="00896D76"/>
    <w:rsid w:val="008970BE"/>
    <w:rsid w:val="008A08FC"/>
    <w:rsid w:val="008A0D0C"/>
    <w:rsid w:val="008A29EF"/>
    <w:rsid w:val="008A52CA"/>
    <w:rsid w:val="008A6E63"/>
    <w:rsid w:val="008A6F5E"/>
    <w:rsid w:val="008A71D3"/>
    <w:rsid w:val="008A7562"/>
    <w:rsid w:val="008A7D6D"/>
    <w:rsid w:val="008A7E98"/>
    <w:rsid w:val="008B19DB"/>
    <w:rsid w:val="008B2D93"/>
    <w:rsid w:val="008B417C"/>
    <w:rsid w:val="008B452A"/>
    <w:rsid w:val="008B4EFB"/>
    <w:rsid w:val="008B4FAF"/>
    <w:rsid w:val="008B558B"/>
    <w:rsid w:val="008B64BC"/>
    <w:rsid w:val="008B6F91"/>
    <w:rsid w:val="008B7239"/>
    <w:rsid w:val="008C09B0"/>
    <w:rsid w:val="008C0C5C"/>
    <w:rsid w:val="008C2F59"/>
    <w:rsid w:val="008C2F61"/>
    <w:rsid w:val="008C3FB4"/>
    <w:rsid w:val="008C4704"/>
    <w:rsid w:val="008C66D0"/>
    <w:rsid w:val="008C687F"/>
    <w:rsid w:val="008D0B4C"/>
    <w:rsid w:val="008D0E17"/>
    <w:rsid w:val="008D2366"/>
    <w:rsid w:val="008D2442"/>
    <w:rsid w:val="008D2A48"/>
    <w:rsid w:val="008D2B5D"/>
    <w:rsid w:val="008D3E95"/>
    <w:rsid w:val="008D3FEB"/>
    <w:rsid w:val="008D46D1"/>
    <w:rsid w:val="008D5026"/>
    <w:rsid w:val="008D60A1"/>
    <w:rsid w:val="008D74C3"/>
    <w:rsid w:val="008E039E"/>
    <w:rsid w:val="008E052C"/>
    <w:rsid w:val="008E0817"/>
    <w:rsid w:val="008E088A"/>
    <w:rsid w:val="008E1E8B"/>
    <w:rsid w:val="008E2F36"/>
    <w:rsid w:val="008E2FDF"/>
    <w:rsid w:val="008E3020"/>
    <w:rsid w:val="008E3557"/>
    <w:rsid w:val="008E360B"/>
    <w:rsid w:val="008E3F92"/>
    <w:rsid w:val="008E4012"/>
    <w:rsid w:val="008E4742"/>
    <w:rsid w:val="008E540E"/>
    <w:rsid w:val="008E5BC1"/>
    <w:rsid w:val="008F0568"/>
    <w:rsid w:val="008F147C"/>
    <w:rsid w:val="008F2175"/>
    <w:rsid w:val="008F23D2"/>
    <w:rsid w:val="008F2D03"/>
    <w:rsid w:val="008F2E61"/>
    <w:rsid w:val="008F2F87"/>
    <w:rsid w:val="008F38D8"/>
    <w:rsid w:val="008F4A75"/>
    <w:rsid w:val="008F5435"/>
    <w:rsid w:val="008F59EC"/>
    <w:rsid w:val="008F5A30"/>
    <w:rsid w:val="008F6D6F"/>
    <w:rsid w:val="008F7D22"/>
    <w:rsid w:val="0090039E"/>
    <w:rsid w:val="00901D16"/>
    <w:rsid w:val="00902024"/>
    <w:rsid w:val="00902A2A"/>
    <w:rsid w:val="00902F31"/>
    <w:rsid w:val="00903C19"/>
    <w:rsid w:val="00903D7A"/>
    <w:rsid w:val="00904375"/>
    <w:rsid w:val="00904752"/>
    <w:rsid w:val="00904B98"/>
    <w:rsid w:val="0090509E"/>
    <w:rsid w:val="009051C4"/>
    <w:rsid w:val="009057FC"/>
    <w:rsid w:val="00906393"/>
    <w:rsid w:val="00906AC9"/>
    <w:rsid w:val="00907315"/>
    <w:rsid w:val="009111F3"/>
    <w:rsid w:val="00912EFE"/>
    <w:rsid w:val="00914561"/>
    <w:rsid w:val="00914722"/>
    <w:rsid w:val="00915A6E"/>
    <w:rsid w:val="0091652A"/>
    <w:rsid w:val="00916731"/>
    <w:rsid w:val="00920C55"/>
    <w:rsid w:val="00920EEA"/>
    <w:rsid w:val="00921730"/>
    <w:rsid w:val="00921F78"/>
    <w:rsid w:val="00922442"/>
    <w:rsid w:val="00922732"/>
    <w:rsid w:val="00922BB3"/>
    <w:rsid w:val="0092347F"/>
    <w:rsid w:val="00923763"/>
    <w:rsid w:val="009242FF"/>
    <w:rsid w:val="00924460"/>
    <w:rsid w:val="00924827"/>
    <w:rsid w:val="00926482"/>
    <w:rsid w:val="009274AD"/>
    <w:rsid w:val="0092756F"/>
    <w:rsid w:val="009311D3"/>
    <w:rsid w:val="00931E0F"/>
    <w:rsid w:val="00932785"/>
    <w:rsid w:val="00932D0F"/>
    <w:rsid w:val="009331F5"/>
    <w:rsid w:val="00933AE8"/>
    <w:rsid w:val="00933CAF"/>
    <w:rsid w:val="00935736"/>
    <w:rsid w:val="009361B5"/>
    <w:rsid w:val="009378FF"/>
    <w:rsid w:val="009405EA"/>
    <w:rsid w:val="00940E18"/>
    <w:rsid w:val="00941B32"/>
    <w:rsid w:val="009428F4"/>
    <w:rsid w:val="00942C4B"/>
    <w:rsid w:val="009431AC"/>
    <w:rsid w:val="0094340E"/>
    <w:rsid w:val="009435F0"/>
    <w:rsid w:val="009440F2"/>
    <w:rsid w:val="0094453C"/>
    <w:rsid w:val="00945B61"/>
    <w:rsid w:val="00945E73"/>
    <w:rsid w:val="009474F3"/>
    <w:rsid w:val="00947509"/>
    <w:rsid w:val="009476A6"/>
    <w:rsid w:val="00947F60"/>
    <w:rsid w:val="0095039C"/>
    <w:rsid w:val="00951247"/>
    <w:rsid w:val="009513BA"/>
    <w:rsid w:val="009513C7"/>
    <w:rsid w:val="0095218A"/>
    <w:rsid w:val="009521B4"/>
    <w:rsid w:val="00952C3D"/>
    <w:rsid w:val="009541A9"/>
    <w:rsid w:val="009541E4"/>
    <w:rsid w:val="009543DF"/>
    <w:rsid w:val="00954469"/>
    <w:rsid w:val="0095539A"/>
    <w:rsid w:val="0095614E"/>
    <w:rsid w:val="0095623A"/>
    <w:rsid w:val="009564DA"/>
    <w:rsid w:val="0095661E"/>
    <w:rsid w:val="00956A06"/>
    <w:rsid w:val="00957598"/>
    <w:rsid w:val="00957BD1"/>
    <w:rsid w:val="00957BEE"/>
    <w:rsid w:val="00960447"/>
    <w:rsid w:val="00960BC2"/>
    <w:rsid w:val="00960E87"/>
    <w:rsid w:val="00961064"/>
    <w:rsid w:val="00961A81"/>
    <w:rsid w:val="00961B06"/>
    <w:rsid w:val="00962CEC"/>
    <w:rsid w:val="009634CE"/>
    <w:rsid w:val="00963886"/>
    <w:rsid w:val="00963892"/>
    <w:rsid w:val="0096398D"/>
    <w:rsid w:val="00963B8D"/>
    <w:rsid w:val="00964D6E"/>
    <w:rsid w:val="0096668A"/>
    <w:rsid w:val="009667C4"/>
    <w:rsid w:val="00966D27"/>
    <w:rsid w:val="0096727F"/>
    <w:rsid w:val="009677EC"/>
    <w:rsid w:val="00970961"/>
    <w:rsid w:val="00970A8B"/>
    <w:rsid w:val="00971377"/>
    <w:rsid w:val="00971B2F"/>
    <w:rsid w:val="00972ABF"/>
    <w:rsid w:val="009748D7"/>
    <w:rsid w:val="0097505A"/>
    <w:rsid w:val="00975534"/>
    <w:rsid w:val="00975CCF"/>
    <w:rsid w:val="009763B1"/>
    <w:rsid w:val="00976F1D"/>
    <w:rsid w:val="009771FC"/>
    <w:rsid w:val="00980338"/>
    <w:rsid w:val="00981F7B"/>
    <w:rsid w:val="00982B9A"/>
    <w:rsid w:val="00982C47"/>
    <w:rsid w:val="009833F3"/>
    <w:rsid w:val="009846C0"/>
    <w:rsid w:val="00984A1B"/>
    <w:rsid w:val="00985B46"/>
    <w:rsid w:val="009870C9"/>
    <w:rsid w:val="009878AC"/>
    <w:rsid w:val="00987EF1"/>
    <w:rsid w:val="009901ED"/>
    <w:rsid w:val="009906BF"/>
    <w:rsid w:val="00990D26"/>
    <w:rsid w:val="0099108C"/>
    <w:rsid w:val="009936D0"/>
    <w:rsid w:val="009941DE"/>
    <w:rsid w:val="0099541C"/>
    <w:rsid w:val="00995568"/>
    <w:rsid w:val="009959EB"/>
    <w:rsid w:val="009964FF"/>
    <w:rsid w:val="00996850"/>
    <w:rsid w:val="009976B4"/>
    <w:rsid w:val="00997812"/>
    <w:rsid w:val="00997BC2"/>
    <w:rsid w:val="009A06BE"/>
    <w:rsid w:val="009A078E"/>
    <w:rsid w:val="009A0A96"/>
    <w:rsid w:val="009A308F"/>
    <w:rsid w:val="009A36DC"/>
    <w:rsid w:val="009A3A2E"/>
    <w:rsid w:val="009A48AC"/>
    <w:rsid w:val="009A55F1"/>
    <w:rsid w:val="009A5C3F"/>
    <w:rsid w:val="009A5D06"/>
    <w:rsid w:val="009A695C"/>
    <w:rsid w:val="009A72E5"/>
    <w:rsid w:val="009A7587"/>
    <w:rsid w:val="009A7C52"/>
    <w:rsid w:val="009B0106"/>
    <w:rsid w:val="009B0720"/>
    <w:rsid w:val="009B0DFD"/>
    <w:rsid w:val="009B10EA"/>
    <w:rsid w:val="009B17E1"/>
    <w:rsid w:val="009B23CB"/>
    <w:rsid w:val="009B26C8"/>
    <w:rsid w:val="009B363B"/>
    <w:rsid w:val="009B4004"/>
    <w:rsid w:val="009B5982"/>
    <w:rsid w:val="009B6415"/>
    <w:rsid w:val="009B6690"/>
    <w:rsid w:val="009B6A33"/>
    <w:rsid w:val="009B7107"/>
    <w:rsid w:val="009B7AFC"/>
    <w:rsid w:val="009B7CE6"/>
    <w:rsid w:val="009C0897"/>
    <w:rsid w:val="009C0956"/>
    <w:rsid w:val="009C113F"/>
    <w:rsid w:val="009C1609"/>
    <w:rsid w:val="009C1977"/>
    <w:rsid w:val="009C19CA"/>
    <w:rsid w:val="009C438C"/>
    <w:rsid w:val="009C455B"/>
    <w:rsid w:val="009C63E4"/>
    <w:rsid w:val="009C7670"/>
    <w:rsid w:val="009C7D89"/>
    <w:rsid w:val="009D0147"/>
    <w:rsid w:val="009D0641"/>
    <w:rsid w:val="009D076F"/>
    <w:rsid w:val="009D0CBE"/>
    <w:rsid w:val="009D11FD"/>
    <w:rsid w:val="009D13F4"/>
    <w:rsid w:val="009D16BA"/>
    <w:rsid w:val="009D21EB"/>
    <w:rsid w:val="009D274A"/>
    <w:rsid w:val="009D3ABA"/>
    <w:rsid w:val="009D3E12"/>
    <w:rsid w:val="009D40DC"/>
    <w:rsid w:val="009D4545"/>
    <w:rsid w:val="009D4668"/>
    <w:rsid w:val="009D52F0"/>
    <w:rsid w:val="009D603F"/>
    <w:rsid w:val="009D64F2"/>
    <w:rsid w:val="009D779B"/>
    <w:rsid w:val="009D7CB3"/>
    <w:rsid w:val="009E10A5"/>
    <w:rsid w:val="009E2004"/>
    <w:rsid w:val="009E2339"/>
    <w:rsid w:val="009E2C2E"/>
    <w:rsid w:val="009E428A"/>
    <w:rsid w:val="009E4E9C"/>
    <w:rsid w:val="009E4EB3"/>
    <w:rsid w:val="009E52A6"/>
    <w:rsid w:val="009E789A"/>
    <w:rsid w:val="009E7EF1"/>
    <w:rsid w:val="009F0146"/>
    <w:rsid w:val="009F1A25"/>
    <w:rsid w:val="009F1D8E"/>
    <w:rsid w:val="009F2C35"/>
    <w:rsid w:val="009F34DD"/>
    <w:rsid w:val="009F4016"/>
    <w:rsid w:val="009F43C0"/>
    <w:rsid w:val="009F4647"/>
    <w:rsid w:val="009F4860"/>
    <w:rsid w:val="009F5B4F"/>
    <w:rsid w:val="009F5C41"/>
    <w:rsid w:val="009F6060"/>
    <w:rsid w:val="009F6062"/>
    <w:rsid w:val="009F71E1"/>
    <w:rsid w:val="009F7FF4"/>
    <w:rsid w:val="00A00D0B"/>
    <w:rsid w:val="00A00E3E"/>
    <w:rsid w:val="00A01826"/>
    <w:rsid w:val="00A01888"/>
    <w:rsid w:val="00A0226E"/>
    <w:rsid w:val="00A0353D"/>
    <w:rsid w:val="00A0362C"/>
    <w:rsid w:val="00A03DA1"/>
    <w:rsid w:val="00A042CE"/>
    <w:rsid w:val="00A04797"/>
    <w:rsid w:val="00A0488A"/>
    <w:rsid w:val="00A06028"/>
    <w:rsid w:val="00A0644B"/>
    <w:rsid w:val="00A078F6"/>
    <w:rsid w:val="00A07E6A"/>
    <w:rsid w:val="00A10185"/>
    <w:rsid w:val="00A1095A"/>
    <w:rsid w:val="00A12EE2"/>
    <w:rsid w:val="00A130B7"/>
    <w:rsid w:val="00A13869"/>
    <w:rsid w:val="00A14063"/>
    <w:rsid w:val="00A15CAE"/>
    <w:rsid w:val="00A1674B"/>
    <w:rsid w:val="00A16A2F"/>
    <w:rsid w:val="00A1774D"/>
    <w:rsid w:val="00A2017E"/>
    <w:rsid w:val="00A2050F"/>
    <w:rsid w:val="00A2422B"/>
    <w:rsid w:val="00A24E24"/>
    <w:rsid w:val="00A2508B"/>
    <w:rsid w:val="00A2525E"/>
    <w:rsid w:val="00A25908"/>
    <w:rsid w:val="00A2762B"/>
    <w:rsid w:val="00A30436"/>
    <w:rsid w:val="00A3102E"/>
    <w:rsid w:val="00A31D61"/>
    <w:rsid w:val="00A32566"/>
    <w:rsid w:val="00A32874"/>
    <w:rsid w:val="00A34669"/>
    <w:rsid w:val="00A35097"/>
    <w:rsid w:val="00A350EA"/>
    <w:rsid w:val="00A366D6"/>
    <w:rsid w:val="00A36A19"/>
    <w:rsid w:val="00A36A73"/>
    <w:rsid w:val="00A36B8C"/>
    <w:rsid w:val="00A37AE9"/>
    <w:rsid w:val="00A40067"/>
    <w:rsid w:val="00A4064B"/>
    <w:rsid w:val="00A41526"/>
    <w:rsid w:val="00A415E2"/>
    <w:rsid w:val="00A42A5E"/>
    <w:rsid w:val="00A42BD7"/>
    <w:rsid w:val="00A43534"/>
    <w:rsid w:val="00A441B4"/>
    <w:rsid w:val="00A44224"/>
    <w:rsid w:val="00A448BE"/>
    <w:rsid w:val="00A44977"/>
    <w:rsid w:val="00A44A21"/>
    <w:rsid w:val="00A465A5"/>
    <w:rsid w:val="00A46CB7"/>
    <w:rsid w:val="00A472C0"/>
    <w:rsid w:val="00A47626"/>
    <w:rsid w:val="00A503C7"/>
    <w:rsid w:val="00A50F70"/>
    <w:rsid w:val="00A513FC"/>
    <w:rsid w:val="00A52937"/>
    <w:rsid w:val="00A52D36"/>
    <w:rsid w:val="00A53371"/>
    <w:rsid w:val="00A54FD3"/>
    <w:rsid w:val="00A55358"/>
    <w:rsid w:val="00A55C46"/>
    <w:rsid w:val="00A56183"/>
    <w:rsid w:val="00A561DD"/>
    <w:rsid w:val="00A5645B"/>
    <w:rsid w:val="00A601E3"/>
    <w:rsid w:val="00A61282"/>
    <w:rsid w:val="00A614CF"/>
    <w:rsid w:val="00A6176D"/>
    <w:rsid w:val="00A61E14"/>
    <w:rsid w:val="00A620A7"/>
    <w:rsid w:val="00A62DEA"/>
    <w:rsid w:val="00A641B6"/>
    <w:rsid w:val="00A6487A"/>
    <w:rsid w:val="00A648B8"/>
    <w:rsid w:val="00A656A3"/>
    <w:rsid w:val="00A6644B"/>
    <w:rsid w:val="00A6660F"/>
    <w:rsid w:val="00A673A4"/>
    <w:rsid w:val="00A700EC"/>
    <w:rsid w:val="00A703EA"/>
    <w:rsid w:val="00A7126B"/>
    <w:rsid w:val="00A72751"/>
    <w:rsid w:val="00A74413"/>
    <w:rsid w:val="00A74558"/>
    <w:rsid w:val="00A7565B"/>
    <w:rsid w:val="00A75B5A"/>
    <w:rsid w:val="00A77AC9"/>
    <w:rsid w:val="00A77C7C"/>
    <w:rsid w:val="00A77F8B"/>
    <w:rsid w:val="00A81C2A"/>
    <w:rsid w:val="00A831D9"/>
    <w:rsid w:val="00A8354C"/>
    <w:rsid w:val="00A8430A"/>
    <w:rsid w:val="00A84B21"/>
    <w:rsid w:val="00A85BC4"/>
    <w:rsid w:val="00A85E37"/>
    <w:rsid w:val="00A869B9"/>
    <w:rsid w:val="00A90143"/>
    <w:rsid w:val="00A90233"/>
    <w:rsid w:val="00A90267"/>
    <w:rsid w:val="00A90FBC"/>
    <w:rsid w:val="00A91168"/>
    <w:rsid w:val="00A91D64"/>
    <w:rsid w:val="00A91D73"/>
    <w:rsid w:val="00A9264F"/>
    <w:rsid w:val="00A94467"/>
    <w:rsid w:val="00A954C6"/>
    <w:rsid w:val="00A9574C"/>
    <w:rsid w:val="00A9598E"/>
    <w:rsid w:val="00A96154"/>
    <w:rsid w:val="00A9628B"/>
    <w:rsid w:val="00A96502"/>
    <w:rsid w:val="00A9789F"/>
    <w:rsid w:val="00AA126C"/>
    <w:rsid w:val="00AA2428"/>
    <w:rsid w:val="00AA3456"/>
    <w:rsid w:val="00AA384D"/>
    <w:rsid w:val="00AA3DAD"/>
    <w:rsid w:val="00AA433C"/>
    <w:rsid w:val="00AA52D4"/>
    <w:rsid w:val="00AA7CF0"/>
    <w:rsid w:val="00AB05F5"/>
    <w:rsid w:val="00AB0679"/>
    <w:rsid w:val="00AB0B75"/>
    <w:rsid w:val="00AB15A9"/>
    <w:rsid w:val="00AB1D01"/>
    <w:rsid w:val="00AB24C4"/>
    <w:rsid w:val="00AB3148"/>
    <w:rsid w:val="00AB418D"/>
    <w:rsid w:val="00AB489D"/>
    <w:rsid w:val="00AB4D4F"/>
    <w:rsid w:val="00AB4D8E"/>
    <w:rsid w:val="00AB5FB5"/>
    <w:rsid w:val="00AB61DC"/>
    <w:rsid w:val="00AB7749"/>
    <w:rsid w:val="00AC11A8"/>
    <w:rsid w:val="00AC129E"/>
    <w:rsid w:val="00AC180A"/>
    <w:rsid w:val="00AC27C0"/>
    <w:rsid w:val="00AC3571"/>
    <w:rsid w:val="00AC3C9B"/>
    <w:rsid w:val="00AC586F"/>
    <w:rsid w:val="00AC6C47"/>
    <w:rsid w:val="00AC789A"/>
    <w:rsid w:val="00AD08B5"/>
    <w:rsid w:val="00AD17A6"/>
    <w:rsid w:val="00AD17CB"/>
    <w:rsid w:val="00AD1B31"/>
    <w:rsid w:val="00AD1D64"/>
    <w:rsid w:val="00AD252A"/>
    <w:rsid w:val="00AD2539"/>
    <w:rsid w:val="00AD26A5"/>
    <w:rsid w:val="00AD2A3C"/>
    <w:rsid w:val="00AD5B10"/>
    <w:rsid w:val="00AD5DB5"/>
    <w:rsid w:val="00AD5FD0"/>
    <w:rsid w:val="00AD6925"/>
    <w:rsid w:val="00AD77A6"/>
    <w:rsid w:val="00AE01FA"/>
    <w:rsid w:val="00AE0375"/>
    <w:rsid w:val="00AE073C"/>
    <w:rsid w:val="00AE2078"/>
    <w:rsid w:val="00AE3296"/>
    <w:rsid w:val="00AE3351"/>
    <w:rsid w:val="00AE345D"/>
    <w:rsid w:val="00AE3840"/>
    <w:rsid w:val="00AE3D0E"/>
    <w:rsid w:val="00AE5C66"/>
    <w:rsid w:val="00AE6155"/>
    <w:rsid w:val="00AE652A"/>
    <w:rsid w:val="00AE7337"/>
    <w:rsid w:val="00AF09B3"/>
    <w:rsid w:val="00AF1FC5"/>
    <w:rsid w:val="00AF2C12"/>
    <w:rsid w:val="00AF454B"/>
    <w:rsid w:val="00AF757B"/>
    <w:rsid w:val="00B00868"/>
    <w:rsid w:val="00B01FB2"/>
    <w:rsid w:val="00B0292A"/>
    <w:rsid w:val="00B02954"/>
    <w:rsid w:val="00B029D1"/>
    <w:rsid w:val="00B0396E"/>
    <w:rsid w:val="00B04432"/>
    <w:rsid w:val="00B04637"/>
    <w:rsid w:val="00B04D13"/>
    <w:rsid w:val="00B04E5F"/>
    <w:rsid w:val="00B06220"/>
    <w:rsid w:val="00B067CF"/>
    <w:rsid w:val="00B06BEF"/>
    <w:rsid w:val="00B07259"/>
    <w:rsid w:val="00B1060C"/>
    <w:rsid w:val="00B11D23"/>
    <w:rsid w:val="00B12820"/>
    <w:rsid w:val="00B12B2F"/>
    <w:rsid w:val="00B13311"/>
    <w:rsid w:val="00B1455D"/>
    <w:rsid w:val="00B15678"/>
    <w:rsid w:val="00B15D66"/>
    <w:rsid w:val="00B15ECF"/>
    <w:rsid w:val="00B16066"/>
    <w:rsid w:val="00B1607F"/>
    <w:rsid w:val="00B166C3"/>
    <w:rsid w:val="00B16B5F"/>
    <w:rsid w:val="00B21139"/>
    <w:rsid w:val="00B212A4"/>
    <w:rsid w:val="00B21B5F"/>
    <w:rsid w:val="00B2413D"/>
    <w:rsid w:val="00B2429E"/>
    <w:rsid w:val="00B25314"/>
    <w:rsid w:val="00B257F3"/>
    <w:rsid w:val="00B2768F"/>
    <w:rsid w:val="00B279AE"/>
    <w:rsid w:val="00B27B1C"/>
    <w:rsid w:val="00B27DA0"/>
    <w:rsid w:val="00B3077D"/>
    <w:rsid w:val="00B30890"/>
    <w:rsid w:val="00B3132E"/>
    <w:rsid w:val="00B32B80"/>
    <w:rsid w:val="00B32FCE"/>
    <w:rsid w:val="00B338E4"/>
    <w:rsid w:val="00B352AD"/>
    <w:rsid w:val="00B36AEF"/>
    <w:rsid w:val="00B427B6"/>
    <w:rsid w:val="00B43DDA"/>
    <w:rsid w:val="00B459E9"/>
    <w:rsid w:val="00B45E65"/>
    <w:rsid w:val="00B46529"/>
    <w:rsid w:val="00B47496"/>
    <w:rsid w:val="00B4799B"/>
    <w:rsid w:val="00B50820"/>
    <w:rsid w:val="00B50A17"/>
    <w:rsid w:val="00B50F3E"/>
    <w:rsid w:val="00B512E6"/>
    <w:rsid w:val="00B5143F"/>
    <w:rsid w:val="00B51503"/>
    <w:rsid w:val="00B52052"/>
    <w:rsid w:val="00B527CC"/>
    <w:rsid w:val="00B5363D"/>
    <w:rsid w:val="00B54B03"/>
    <w:rsid w:val="00B54CD5"/>
    <w:rsid w:val="00B5532B"/>
    <w:rsid w:val="00B553C9"/>
    <w:rsid w:val="00B560C9"/>
    <w:rsid w:val="00B56248"/>
    <w:rsid w:val="00B6090A"/>
    <w:rsid w:val="00B60FEB"/>
    <w:rsid w:val="00B61AED"/>
    <w:rsid w:val="00B61EA9"/>
    <w:rsid w:val="00B62E49"/>
    <w:rsid w:val="00B637E1"/>
    <w:rsid w:val="00B63E38"/>
    <w:rsid w:val="00B6432A"/>
    <w:rsid w:val="00B65177"/>
    <w:rsid w:val="00B65E9B"/>
    <w:rsid w:val="00B66500"/>
    <w:rsid w:val="00B666AC"/>
    <w:rsid w:val="00B675ED"/>
    <w:rsid w:val="00B677DE"/>
    <w:rsid w:val="00B719F5"/>
    <w:rsid w:val="00B73FBD"/>
    <w:rsid w:val="00B74383"/>
    <w:rsid w:val="00B74F26"/>
    <w:rsid w:val="00B756AA"/>
    <w:rsid w:val="00B7579B"/>
    <w:rsid w:val="00B77D2E"/>
    <w:rsid w:val="00B80FF2"/>
    <w:rsid w:val="00B824AE"/>
    <w:rsid w:val="00B82D7D"/>
    <w:rsid w:val="00B8444A"/>
    <w:rsid w:val="00B84E6B"/>
    <w:rsid w:val="00B850C5"/>
    <w:rsid w:val="00B8670B"/>
    <w:rsid w:val="00B867EE"/>
    <w:rsid w:val="00B867FB"/>
    <w:rsid w:val="00B86866"/>
    <w:rsid w:val="00B86A3E"/>
    <w:rsid w:val="00B87DEB"/>
    <w:rsid w:val="00B9021B"/>
    <w:rsid w:val="00B90470"/>
    <w:rsid w:val="00B9092B"/>
    <w:rsid w:val="00B9131C"/>
    <w:rsid w:val="00B91EE5"/>
    <w:rsid w:val="00B936DC"/>
    <w:rsid w:val="00B93A41"/>
    <w:rsid w:val="00B94251"/>
    <w:rsid w:val="00B943E9"/>
    <w:rsid w:val="00B946E3"/>
    <w:rsid w:val="00B94954"/>
    <w:rsid w:val="00B968EF"/>
    <w:rsid w:val="00B970C1"/>
    <w:rsid w:val="00B974F9"/>
    <w:rsid w:val="00B975D8"/>
    <w:rsid w:val="00BA0A8F"/>
    <w:rsid w:val="00BA106C"/>
    <w:rsid w:val="00BA3463"/>
    <w:rsid w:val="00BA5940"/>
    <w:rsid w:val="00BA5BFE"/>
    <w:rsid w:val="00BA5D7F"/>
    <w:rsid w:val="00BA6C27"/>
    <w:rsid w:val="00BA738E"/>
    <w:rsid w:val="00BB05D9"/>
    <w:rsid w:val="00BB06CD"/>
    <w:rsid w:val="00BB11FF"/>
    <w:rsid w:val="00BB3332"/>
    <w:rsid w:val="00BB3C77"/>
    <w:rsid w:val="00BB5930"/>
    <w:rsid w:val="00BB5985"/>
    <w:rsid w:val="00BB5AD9"/>
    <w:rsid w:val="00BB5AF8"/>
    <w:rsid w:val="00BB5E78"/>
    <w:rsid w:val="00BB66BC"/>
    <w:rsid w:val="00BB67D3"/>
    <w:rsid w:val="00BB6EDB"/>
    <w:rsid w:val="00BB6F0B"/>
    <w:rsid w:val="00BB72C4"/>
    <w:rsid w:val="00BC1AB4"/>
    <w:rsid w:val="00BC1FFA"/>
    <w:rsid w:val="00BC2716"/>
    <w:rsid w:val="00BC2BB8"/>
    <w:rsid w:val="00BC3F79"/>
    <w:rsid w:val="00BC407F"/>
    <w:rsid w:val="00BC4199"/>
    <w:rsid w:val="00BC44DD"/>
    <w:rsid w:val="00BC4C72"/>
    <w:rsid w:val="00BC555D"/>
    <w:rsid w:val="00BC5BB9"/>
    <w:rsid w:val="00BC5D87"/>
    <w:rsid w:val="00BC78BA"/>
    <w:rsid w:val="00BC7D07"/>
    <w:rsid w:val="00BD0BED"/>
    <w:rsid w:val="00BD1666"/>
    <w:rsid w:val="00BD2483"/>
    <w:rsid w:val="00BD3957"/>
    <w:rsid w:val="00BD4A17"/>
    <w:rsid w:val="00BD4E75"/>
    <w:rsid w:val="00BD5299"/>
    <w:rsid w:val="00BD5511"/>
    <w:rsid w:val="00BD5AD6"/>
    <w:rsid w:val="00BD5F41"/>
    <w:rsid w:val="00BD6BB4"/>
    <w:rsid w:val="00BD74B6"/>
    <w:rsid w:val="00BD7DF0"/>
    <w:rsid w:val="00BE0B23"/>
    <w:rsid w:val="00BE1714"/>
    <w:rsid w:val="00BE234F"/>
    <w:rsid w:val="00BE2AFD"/>
    <w:rsid w:val="00BE2E09"/>
    <w:rsid w:val="00BE45FB"/>
    <w:rsid w:val="00BE4D32"/>
    <w:rsid w:val="00BE573B"/>
    <w:rsid w:val="00BE63BE"/>
    <w:rsid w:val="00BE7633"/>
    <w:rsid w:val="00BE79F1"/>
    <w:rsid w:val="00BF0BAF"/>
    <w:rsid w:val="00BF1059"/>
    <w:rsid w:val="00BF1D39"/>
    <w:rsid w:val="00BF3C17"/>
    <w:rsid w:val="00BF41F4"/>
    <w:rsid w:val="00BF50ED"/>
    <w:rsid w:val="00BF56FA"/>
    <w:rsid w:val="00BF5C68"/>
    <w:rsid w:val="00BF62E3"/>
    <w:rsid w:val="00BF64A5"/>
    <w:rsid w:val="00BF6F26"/>
    <w:rsid w:val="00BF701E"/>
    <w:rsid w:val="00BF75FE"/>
    <w:rsid w:val="00BF773F"/>
    <w:rsid w:val="00C00284"/>
    <w:rsid w:val="00C00C09"/>
    <w:rsid w:val="00C01025"/>
    <w:rsid w:val="00C01EE1"/>
    <w:rsid w:val="00C02762"/>
    <w:rsid w:val="00C03665"/>
    <w:rsid w:val="00C03A75"/>
    <w:rsid w:val="00C03BB1"/>
    <w:rsid w:val="00C04669"/>
    <w:rsid w:val="00C04993"/>
    <w:rsid w:val="00C05130"/>
    <w:rsid w:val="00C05AE7"/>
    <w:rsid w:val="00C05EF9"/>
    <w:rsid w:val="00C0639F"/>
    <w:rsid w:val="00C069C2"/>
    <w:rsid w:val="00C07C47"/>
    <w:rsid w:val="00C1112A"/>
    <w:rsid w:val="00C13085"/>
    <w:rsid w:val="00C13668"/>
    <w:rsid w:val="00C15282"/>
    <w:rsid w:val="00C200BD"/>
    <w:rsid w:val="00C201DC"/>
    <w:rsid w:val="00C20309"/>
    <w:rsid w:val="00C20EDC"/>
    <w:rsid w:val="00C21112"/>
    <w:rsid w:val="00C21A4D"/>
    <w:rsid w:val="00C21B3B"/>
    <w:rsid w:val="00C229EF"/>
    <w:rsid w:val="00C22A90"/>
    <w:rsid w:val="00C2302E"/>
    <w:rsid w:val="00C239CA"/>
    <w:rsid w:val="00C24D2F"/>
    <w:rsid w:val="00C26223"/>
    <w:rsid w:val="00C26344"/>
    <w:rsid w:val="00C267BE"/>
    <w:rsid w:val="00C26898"/>
    <w:rsid w:val="00C26A12"/>
    <w:rsid w:val="00C274E3"/>
    <w:rsid w:val="00C30426"/>
    <w:rsid w:val="00C31728"/>
    <w:rsid w:val="00C321BE"/>
    <w:rsid w:val="00C32AC4"/>
    <w:rsid w:val="00C33A4C"/>
    <w:rsid w:val="00C33C30"/>
    <w:rsid w:val="00C33E67"/>
    <w:rsid w:val="00C34BE2"/>
    <w:rsid w:val="00C357F9"/>
    <w:rsid w:val="00C3743A"/>
    <w:rsid w:val="00C40DEF"/>
    <w:rsid w:val="00C4139A"/>
    <w:rsid w:val="00C42987"/>
    <w:rsid w:val="00C42AD8"/>
    <w:rsid w:val="00C42B87"/>
    <w:rsid w:val="00C42C04"/>
    <w:rsid w:val="00C42E0D"/>
    <w:rsid w:val="00C43AEF"/>
    <w:rsid w:val="00C43B71"/>
    <w:rsid w:val="00C43C50"/>
    <w:rsid w:val="00C43F79"/>
    <w:rsid w:val="00C443F4"/>
    <w:rsid w:val="00C45EE7"/>
    <w:rsid w:val="00C46A09"/>
    <w:rsid w:val="00C4793A"/>
    <w:rsid w:val="00C501EB"/>
    <w:rsid w:val="00C51198"/>
    <w:rsid w:val="00C52A46"/>
    <w:rsid w:val="00C5387E"/>
    <w:rsid w:val="00C5401E"/>
    <w:rsid w:val="00C5441F"/>
    <w:rsid w:val="00C54433"/>
    <w:rsid w:val="00C54D2E"/>
    <w:rsid w:val="00C54F90"/>
    <w:rsid w:val="00C5501B"/>
    <w:rsid w:val="00C56508"/>
    <w:rsid w:val="00C56585"/>
    <w:rsid w:val="00C572B9"/>
    <w:rsid w:val="00C578DA"/>
    <w:rsid w:val="00C607D9"/>
    <w:rsid w:val="00C62F39"/>
    <w:rsid w:val="00C63BDD"/>
    <w:rsid w:val="00C63E12"/>
    <w:rsid w:val="00C63FED"/>
    <w:rsid w:val="00C647C3"/>
    <w:rsid w:val="00C64A0F"/>
    <w:rsid w:val="00C650A4"/>
    <w:rsid w:val="00C65AA6"/>
    <w:rsid w:val="00C65E60"/>
    <w:rsid w:val="00C67715"/>
    <w:rsid w:val="00C67B55"/>
    <w:rsid w:val="00C67C9C"/>
    <w:rsid w:val="00C7125A"/>
    <w:rsid w:val="00C718F0"/>
    <w:rsid w:val="00C7216F"/>
    <w:rsid w:val="00C72663"/>
    <w:rsid w:val="00C731B7"/>
    <w:rsid w:val="00C73537"/>
    <w:rsid w:val="00C737C0"/>
    <w:rsid w:val="00C74524"/>
    <w:rsid w:val="00C74A3C"/>
    <w:rsid w:val="00C74E1A"/>
    <w:rsid w:val="00C75769"/>
    <w:rsid w:val="00C765E9"/>
    <w:rsid w:val="00C768E5"/>
    <w:rsid w:val="00C77241"/>
    <w:rsid w:val="00C77521"/>
    <w:rsid w:val="00C80559"/>
    <w:rsid w:val="00C80740"/>
    <w:rsid w:val="00C80BED"/>
    <w:rsid w:val="00C81106"/>
    <w:rsid w:val="00C82436"/>
    <w:rsid w:val="00C82863"/>
    <w:rsid w:val="00C82F1C"/>
    <w:rsid w:val="00C83A05"/>
    <w:rsid w:val="00C83A50"/>
    <w:rsid w:val="00C83BB2"/>
    <w:rsid w:val="00C8411D"/>
    <w:rsid w:val="00C8434D"/>
    <w:rsid w:val="00C84EA3"/>
    <w:rsid w:val="00C85802"/>
    <w:rsid w:val="00C85B70"/>
    <w:rsid w:val="00C8664C"/>
    <w:rsid w:val="00C86F6D"/>
    <w:rsid w:val="00C87494"/>
    <w:rsid w:val="00C90CF7"/>
    <w:rsid w:val="00C91DA2"/>
    <w:rsid w:val="00C92E9E"/>
    <w:rsid w:val="00C93B8C"/>
    <w:rsid w:val="00C959A8"/>
    <w:rsid w:val="00C96715"/>
    <w:rsid w:val="00C96E2A"/>
    <w:rsid w:val="00C96E81"/>
    <w:rsid w:val="00C97165"/>
    <w:rsid w:val="00C976F9"/>
    <w:rsid w:val="00C97A18"/>
    <w:rsid w:val="00C97FA8"/>
    <w:rsid w:val="00CA003D"/>
    <w:rsid w:val="00CA2659"/>
    <w:rsid w:val="00CA346C"/>
    <w:rsid w:val="00CA34F3"/>
    <w:rsid w:val="00CA58C8"/>
    <w:rsid w:val="00CA6FE3"/>
    <w:rsid w:val="00CA7156"/>
    <w:rsid w:val="00CB0019"/>
    <w:rsid w:val="00CB08E8"/>
    <w:rsid w:val="00CB1037"/>
    <w:rsid w:val="00CB1116"/>
    <w:rsid w:val="00CB1508"/>
    <w:rsid w:val="00CB17B3"/>
    <w:rsid w:val="00CB180E"/>
    <w:rsid w:val="00CB287D"/>
    <w:rsid w:val="00CB2D5A"/>
    <w:rsid w:val="00CB4351"/>
    <w:rsid w:val="00CB5118"/>
    <w:rsid w:val="00CB5673"/>
    <w:rsid w:val="00CB594F"/>
    <w:rsid w:val="00CB5E89"/>
    <w:rsid w:val="00CB66D3"/>
    <w:rsid w:val="00CB678D"/>
    <w:rsid w:val="00CB6C61"/>
    <w:rsid w:val="00CB787F"/>
    <w:rsid w:val="00CB789B"/>
    <w:rsid w:val="00CB798F"/>
    <w:rsid w:val="00CC008F"/>
    <w:rsid w:val="00CC0421"/>
    <w:rsid w:val="00CC073B"/>
    <w:rsid w:val="00CC2F01"/>
    <w:rsid w:val="00CC5278"/>
    <w:rsid w:val="00CC6662"/>
    <w:rsid w:val="00CC6F3E"/>
    <w:rsid w:val="00CC703C"/>
    <w:rsid w:val="00CC7063"/>
    <w:rsid w:val="00CD063A"/>
    <w:rsid w:val="00CD06C5"/>
    <w:rsid w:val="00CD14C5"/>
    <w:rsid w:val="00CD180E"/>
    <w:rsid w:val="00CD1934"/>
    <w:rsid w:val="00CD1F20"/>
    <w:rsid w:val="00CD30E8"/>
    <w:rsid w:val="00CD3219"/>
    <w:rsid w:val="00CD3247"/>
    <w:rsid w:val="00CD4087"/>
    <w:rsid w:val="00CD552F"/>
    <w:rsid w:val="00CD59C1"/>
    <w:rsid w:val="00CD6561"/>
    <w:rsid w:val="00CD6A46"/>
    <w:rsid w:val="00CE0009"/>
    <w:rsid w:val="00CE0295"/>
    <w:rsid w:val="00CE0942"/>
    <w:rsid w:val="00CE09C9"/>
    <w:rsid w:val="00CE0EF2"/>
    <w:rsid w:val="00CE1330"/>
    <w:rsid w:val="00CE13B9"/>
    <w:rsid w:val="00CE20C2"/>
    <w:rsid w:val="00CE22EC"/>
    <w:rsid w:val="00CE2320"/>
    <w:rsid w:val="00CE2DF9"/>
    <w:rsid w:val="00CE350C"/>
    <w:rsid w:val="00CE3DE6"/>
    <w:rsid w:val="00CE3EB6"/>
    <w:rsid w:val="00CE41F8"/>
    <w:rsid w:val="00CE44F2"/>
    <w:rsid w:val="00CE4A76"/>
    <w:rsid w:val="00CE51FE"/>
    <w:rsid w:val="00CE5C9F"/>
    <w:rsid w:val="00CE65FC"/>
    <w:rsid w:val="00CE6871"/>
    <w:rsid w:val="00CE7448"/>
    <w:rsid w:val="00CE750A"/>
    <w:rsid w:val="00CE78A1"/>
    <w:rsid w:val="00CE7C28"/>
    <w:rsid w:val="00CF0313"/>
    <w:rsid w:val="00CF0427"/>
    <w:rsid w:val="00CF0DA1"/>
    <w:rsid w:val="00CF1509"/>
    <w:rsid w:val="00CF1E9E"/>
    <w:rsid w:val="00CF2875"/>
    <w:rsid w:val="00CF2C6D"/>
    <w:rsid w:val="00CF316B"/>
    <w:rsid w:val="00CF3305"/>
    <w:rsid w:val="00CF4346"/>
    <w:rsid w:val="00CF4404"/>
    <w:rsid w:val="00CF4A75"/>
    <w:rsid w:val="00CF5745"/>
    <w:rsid w:val="00CF5D8E"/>
    <w:rsid w:val="00CF5E56"/>
    <w:rsid w:val="00CF6BC5"/>
    <w:rsid w:val="00D001BE"/>
    <w:rsid w:val="00D005B0"/>
    <w:rsid w:val="00D0138B"/>
    <w:rsid w:val="00D014A3"/>
    <w:rsid w:val="00D01B8B"/>
    <w:rsid w:val="00D03338"/>
    <w:rsid w:val="00D039E0"/>
    <w:rsid w:val="00D04140"/>
    <w:rsid w:val="00D04B27"/>
    <w:rsid w:val="00D0509D"/>
    <w:rsid w:val="00D06125"/>
    <w:rsid w:val="00D06F50"/>
    <w:rsid w:val="00D07BA6"/>
    <w:rsid w:val="00D109F0"/>
    <w:rsid w:val="00D10FBC"/>
    <w:rsid w:val="00D11489"/>
    <w:rsid w:val="00D116B4"/>
    <w:rsid w:val="00D13077"/>
    <w:rsid w:val="00D136A8"/>
    <w:rsid w:val="00D13ADC"/>
    <w:rsid w:val="00D1476B"/>
    <w:rsid w:val="00D16672"/>
    <w:rsid w:val="00D168EC"/>
    <w:rsid w:val="00D175B0"/>
    <w:rsid w:val="00D17E08"/>
    <w:rsid w:val="00D2152B"/>
    <w:rsid w:val="00D21E47"/>
    <w:rsid w:val="00D229BA"/>
    <w:rsid w:val="00D22CEA"/>
    <w:rsid w:val="00D22FF9"/>
    <w:rsid w:val="00D23671"/>
    <w:rsid w:val="00D2374E"/>
    <w:rsid w:val="00D23D9F"/>
    <w:rsid w:val="00D247E7"/>
    <w:rsid w:val="00D25549"/>
    <w:rsid w:val="00D25A83"/>
    <w:rsid w:val="00D25E1B"/>
    <w:rsid w:val="00D2667A"/>
    <w:rsid w:val="00D26C84"/>
    <w:rsid w:val="00D273DF"/>
    <w:rsid w:val="00D278E3"/>
    <w:rsid w:val="00D30105"/>
    <w:rsid w:val="00D308BE"/>
    <w:rsid w:val="00D30A36"/>
    <w:rsid w:val="00D30A57"/>
    <w:rsid w:val="00D30A97"/>
    <w:rsid w:val="00D312A1"/>
    <w:rsid w:val="00D327AF"/>
    <w:rsid w:val="00D3309C"/>
    <w:rsid w:val="00D33F7C"/>
    <w:rsid w:val="00D3459F"/>
    <w:rsid w:val="00D35624"/>
    <w:rsid w:val="00D35746"/>
    <w:rsid w:val="00D36A49"/>
    <w:rsid w:val="00D36CE4"/>
    <w:rsid w:val="00D37D04"/>
    <w:rsid w:val="00D40FF4"/>
    <w:rsid w:val="00D41275"/>
    <w:rsid w:val="00D41D38"/>
    <w:rsid w:val="00D41EED"/>
    <w:rsid w:val="00D42536"/>
    <w:rsid w:val="00D43B98"/>
    <w:rsid w:val="00D440A4"/>
    <w:rsid w:val="00D4482D"/>
    <w:rsid w:val="00D4579A"/>
    <w:rsid w:val="00D45BE0"/>
    <w:rsid w:val="00D460D6"/>
    <w:rsid w:val="00D4682D"/>
    <w:rsid w:val="00D47442"/>
    <w:rsid w:val="00D47A68"/>
    <w:rsid w:val="00D47A85"/>
    <w:rsid w:val="00D47AA0"/>
    <w:rsid w:val="00D50FF5"/>
    <w:rsid w:val="00D535ED"/>
    <w:rsid w:val="00D53961"/>
    <w:rsid w:val="00D55192"/>
    <w:rsid w:val="00D56517"/>
    <w:rsid w:val="00D5655F"/>
    <w:rsid w:val="00D56576"/>
    <w:rsid w:val="00D5706A"/>
    <w:rsid w:val="00D571C2"/>
    <w:rsid w:val="00D607CE"/>
    <w:rsid w:val="00D60AF6"/>
    <w:rsid w:val="00D60BE8"/>
    <w:rsid w:val="00D62538"/>
    <w:rsid w:val="00D62819"/>
    <w:rsid w:val="00D628EE"/>
    <w:rsid w:val="00D62E9D"/>
    <w:rsid w:val="00D64415"/>
    <w:rsid w:val="00D6479A"/>
    <w:rsid w:val="00D66F10"/>
    <w:rsid w:val="00D67496"/>
    <w:rsid w:val="00D675B4"/>
    <w:rsid w:val="00D67801"/>
    <w:rsid w:val="00D67875"/>
    <w:rsid w:val="00D67AFD"/>
    <w:rsid w:val="00D70014"/>
    <w:rsid w:val="00D716C9"/>
    <w:rsid w:val="00D7173A"/>
    <w:rsid w:val="00D7278E"/>
    <w:rsid w:val="00D7298F"/>
    <w:rsid w:val="00D73005"/>
    <w:rsid w:val="00D737BD"/>
    <w:rsid w:val="00D74B7A"/>
    <w:rsid w:val="00D74DDE"/>
    <w:rsid w:val="00D770BA"/>
    <w:rsid w:val="00D7791E"/>
    <w:rsid w:val="00D8019B"/>
    <w:rsid w:val="00D8099C"/>
    <w:rsid w:val="00D80D7A"/>
    <w:rsid w:val="00D810BA"/>
    <w:rsid w:val="00D81D3D"/>
    <w:rsid w:val="00D82231"/>
    <w:rsid w:val="00D835B0"/>
    <w:rsid w:val="00D84530"/>
    <w:rsid w:val="00D84E3A"/>
    <w:rsid w:val="00D84F68"/>
    <w:rsid w:val="00D85CFB"/>
    <w:rsid w:val="00D87218"/>
    <w:rsid w:val="00D87D23"/>
    <w:rsid w:val="00D900D8"/>
    <w:rsid w:val="00D904C8"/>
    <w:rsid w:val="00D913B8"/>
    <w:rsid w:val="00D91C78"/>
    <w:rsid w:val="00D92651"/>
    <w:rsid w:val="00D92D2A"/>
    <w:rsid w:val="00D92D30"/>
    <w:rsid w:val="00D92FC0"/>
    <w:rsid w:val="00D9375B"/>
    <w:rsid w:val="00D9438A"/>
    <w:rsid w:val="00D94B36"/>
    <w:rsid w:val="00D95940"/>
    <w:rsid w:val="00D95A5F"/>
    <w:rsid w:val="00D95C45"/>
    <w:rsid w:val="00D9601D"/>
    <w:rsid w:val="00D967E9"/>
    <w:rsid w:val="00D97A66"/>
    <w:rsid w:val="00DA09C8"/>
    <w:rsid w:val="00DA13C7"/>
    <w:rsid w:val="00DA15E5"/>
    <w:rsid w:val="00DA23FF"/>
    <w:rsid w:val="00DA386A"/>
    <w:rsid w:val="00DA3F7F"/>
    <w:rsid w:val="00DA4E32"/>
    <w:rsid w:val="00DA4F62"/>
    <w:rsid w:val="00DA7C3D"/>
    <w:rsid w:val="00DB04F9"/>
    <w:rsid w:val="00DB0DBC"/>
    <w:rsid w:val="00DB0E8F"/>
    <w:rsid w:val="00DB28D6"/>
    <w:rsid w:val="00DB2C48"/>
    <w:rsid w:val="00DB366C"/>
    <w:rsid w:val="00DB43EE"/>
    <w:rsid w:val="00DB44DA"/>
    <w:rsid w:val="00DB4D67"/>
    <w:rsid w:val="00DB5CB8"/>
    <w:rsid w:val="00DB5DA3"/>
    <w:rsid w:val="00DB7245"/>
    <w:rsid w:val="00DB74D3"/>
    <w:rsid w:val="00DB7BF3"/>
    <w:rsid w:val="00DC010C"/>
    <w:rsid w:val="00DC1B77"/>
    <w:rsid w:val="00DC2742"/>
    <w:rsid w:val="00DC274F"/>
    <w:rsid w:val="00DC313B"/>
    <w:rsid w:val="00DC367C"/>
    <w:rsid w:val="00DC3702"/>
    <w:rsid w:val="00DC47EB"/>
    <w:rsid w:val="00DC4AA5"/>
    <w:rsid w:val="00DC4B3A"/>
    <w:rsid w:val="00DC4EC8"/>
    <w:rsid w:val="00DC5ED3"/>
    <w:rsid w:val="00DC6B63"/>
    <w:rsid w:val="00DC7BB7"/>
    <w:rsid w:val="00DD000C"/>
    <w:rsid w:val="00DD075D"/>
    <w:rsid w:val="00DD1AC0"/>
    <w:rsid w:val="00DD506A"/>
    <w:rsid w:val="00DD5215"/>
    <w:rsid w:val="00DD7195"/>
    <w:rsid w:val="00DD7C73"/>
    <w:rsid w:val="00DE1660"/>
    <w:rsid w:val="00DE1754"/>
    <w:rsid w:val="00DE53E4"/>
    <w:rsid w:val="00DE60E8"/>
    <w:rsid w:val="00DE6E3C"/>
    <w:rsid w:val="00DE70CA"/>
    <w:rsid w:val="00DE7430"/>
    <w:rsid w:val="00DE7ED2"/>
    <w:rsid w:val="00DF01F0"/>
    <w:rsid w:val="00DF2469"/>
    <w:rsid w:val="00DF2907"/>
    <w:rsid w:val="00DF33C9"/>
    <w:rsid w:val="00DF3498"/>
    <w:rsid w:val="00DF3EC9"/>
    <w:rsid w:val="00DF4701"/>
    <w:rsid w:val="00DF67A6"/>
    <w:rsid w:val="00DF6F5F"/>
    <w:rsid w:val="00E00D9A"/>
    <w:rsid w:val="00E0103A"/>
    <w:rsid w:val="00E01A67"/>
    <w:rsid w:val="00E01F68"/>
    <w:rsid w:val="00E021CB"/>
    <w:rsid w:val="00E026A5"/>
    <w:rsid w:val="00E02FE9"/>
    <w:rsid w:val="00E0528C"/>
    <w:rsid w:val="00E05623"/>
    <w:rsid w:val="00E06666"/>
    <w:rsid w:val="00E06873"/>
    <w:rsid w:val="00E06A62"/>
    <w:rsid w:val="00E06B2D"/>
    <w:rsid w:val="00E1066C"/>
    <w:rsid w:val="00E114E1"/>
    <w:rsid w:val="00E11C51"/>
    <w:rsid w:val="00E11E96"/>
    <w:rsid w:val="00E12017"/>
    <w:rsid w:val="00E12533"/>
    <w:rsid w:val="00E12659"/>
    <w:rsid w:val="00E1288B"/>
    <w:rsid w:val="00E12CDF"/>
    <w:rsid w:val="00E12D78"/>
    <w:rsid w:val="00E130A2"/>
    <w:rsid w:val="00E13B58"/>
    <w:rsid w:val="00E13C3A"/>
    <w:rsid w:val="00E146F7"/>
    <w:rsid w:val="00E14FCF"/>
    <w:rsid w:val="00E17AA7"/>
    <w:rsid w:val="00E20127"/>
    <w:rsid w:val="00E202AF"/>
    <w:rsid w:val="00E205FB"/>
    <w:rsid w:val="00E21CB9"/>
    <w:rsid w:val="00E21F09"/>
    <w:rsid w:val="00E21FB4"/>
    <w:rsid w:val="00E23380"/>
    <w:rsid w:val="00E239C4"/>
    <w:rsid w:val="00E244EF"/>
    <w:rsid w:val="00E24D70"/>
    <w:rsid w:val="00E25E00"/>
    <w:rsid w:val="00E25EC2"/>
    <w:rsid w:val="00E263EA"/>
    <w:rsid w:val="00E27BAC"/>
    <w:rsid w:val="00E301A5"/>
    <w:rsid w:val="00E307F5"/>
    <w:rsid w:val="00E30B3E"/>
    <w:rsid w:val="00E30E90"/>
    <w:rsid w:val="00E31E8C"/>
    <w:rsid w:val="00E32E2D"/>
    <w:rsid w:val="00E331C9"/>
    <w:rsid w:val="00E348A9"/>
    <w:rsid w:val="00E3569F"/>
    <w:rsid w:val="00E35DB7"/>
    <w:rsid w:val="00E36520"/>
    <w:rsid w:val="00E40128"/>
    <w:rsid w:val="00E41080"/>
    <w:rsid w:val="00E42A46"/>
    <w:rsid w:val="00E43A1B"/>
    <w:rsid w:val="00E43E5F"/>
    <w:rsid w:val="00E4654E"/>
    <w:rsid w:val="00E466E6"/>
    <w:rsid w:val="00E46776"/>
    <w:rsid w:val="00E46B30"/>
    <w:rsid w:val="00E47DA3"/>
    <w:rsid w:val="00E47E10"/>
    <w:rsid w:val="00E5001F"/>
    <w:rsid w:val="00E5005A"/>
    <w:rsid w:val="00E50078"/>
    <w:rsid w:val="00E50328"/>
    <w:rsid w:val="00E5038C"/>
    <w:rsid w:val="00E50464"/>
    <w:rsid w:val="00E5050B"/>
    <w:rsid w:val="00E516C6"/>
    <w:rsid w:val="00E51AAE"/>
    <w:rsid w:val="00E5254D"/>
    <w:rsid w:val="00E52AA1"/>
    <w:rsid w:val="00E52AB6"/>
    <w:rsid w:val="00E532DE"/>
    <w:rsid w:val="00E54141"/>
    <w:rsid w:val="00E548F8"/>
    <w:rsid w:val="00E55AE2"/>
    <w:rsid w:val="00E572B9"/>
    <w:rsid w:val="00E57FE6"/>
    <w:rsid w:val="00E60A57"/>
    <w:rsid w:val="00E617D7"/>
    <w:rsid w:val="00E61E4A"/>
    <w:rsid w:val="00E6271D"/>
    <w:rsid w:val="00E63527"/>
    <w:rsid w:val="00E64642"/>
    <w:rsid w:val="00E65EF8"/>
    <w:rsid w:val="00E66FB7"/>
    <w:rsid w:val="00E6753C"/>
    <w:rsid w:val="00E676DB"/>
    <w:rsid w:val="00E70594"/>
    <w:rsid w:val="00E70A99"/>
    <w:rsid w:val="00E72774"/>
    <w:rsid w:val="00E72C66"/>
    <w:rsid w:val="00E72F04"/>
    <w:rsid w:val="00E72FC9"/>
    <w:rsid w:val="00E7301F"/>
    <w:rsid w:val="00E73044"/>
    <w:rsid w:val="00E74179"/>
    <w:rsid w:val="00E742BF"/>
    <w:rsid w:val="00E74431"/>
    <w:rsid w:val="00E763E9"/>
    <w:rsid w:val="00E77494"/>
    <w:rsid w:val="00E77593"/>
    <w:rsid w:val="00E77F87"/>
    <w:rsid w:val="00E80385"/>
    <w:rsid w:val="00E80CA5"/>
    <w:rsid w:val="00E80D13"/>
    <w:rsid w:val="00E81B2D"/>
    <w:rsid w:val="00E81C07"/>
    <w:rsid w:val="00E81E5A"/>
    <w:rsid w:val="00E8227E"/>
    <w:rsid w:val="00E82627"/>
    <w:rsid w:val="00E83E34"/>
    <w:rsid w:val="00E84421"/>
    <w:rsid w:val="00E84518"/>
    <w:rsid w:val="00E85BB4"/>
    <w:rsid w:val="00E85FB3"/>
    <w:rsid w:val="00E86399"/>
    <w:rsid w:val="00E86717"/>
    <w:rsid w:val="00E86FF6"/>
    <w:rsid w:val="00E874A2"/>
    <w:rsid w:val="00E87F66"/>
    <w:rsid w:val="00E902DE"/>
    <w:rsid w:val="00E91518"/>
    <w:rsid w:val="00E93129"/>
    <w:rsid w:val="00E93668"/>
    <w:rsid w:val="00E937F6"/>
    <w:rsid w:val="00E94518"/>
    <w:rsid w:val="00E95854"/>
    <w:rsid w:val="00E95E4F"/>
    <w:rsid w:val="00E95E97"/>
    <w:rsid w:val="00E964F0"/>
    <w:rsid w:val="00E96A1B"/>
    <w:rsid w:val="00EA01DE"/>
    <w:rsid w:val="00EA0321"/>
    <w:rsid w:val="00EA1236"/>
    <w:rsid w:val="00EA1F47"/>
    <w:rsid w:val="00EA223F"/>
    <w:rsid w:val="00EA2758"/>
    <w:rsid w:val="00EA2B08"/>
    <w:rsid w:val="00EA2C41"/>
    <w:rsid w:val="00EA449A"/>
    <w:rsid w:val="00EA44CD"/>
    <w:rsid w:val="00EA4EE1"/>
    <w:rsid w:val="00EA5407"/>
    <w:rsid w:val="00EA6189"/>
    <w:rsid w:val="00EA669E"/>
    <w:rsid w:val="00EA6EFC"/>
    <w:rsid w:val="00EA70B3"/>
    <w:rsid w:val="00EA7A99"/>
    <w:rsid w:val="00EB0F48"/>
    <w:rsid w:val="00EB1793"/>
    <w:rsid w:val="00EB1C5B"/>
    <w:rsid w:val="00EB2468"/>
    <w:rsid w:val="00EB2CBB"/>
    <w:rsid w:val="00EB2D1B"/>
    <w:rsid w:val="00EB3155"/>
    <w:rsid w:val="00EB3536"/>
    <w:rsid w:val="00EB38E9"/>
    <w:rsid w:val="00EB4437"/>
    <w:rsid w:val="00EB48A7"/>
    <w:rsid w:val="00EB4979"/>
    <w:rsid w:val="00EB53B8"/>
    <w:rsid w:val="00EB5715"/>
    <w:rsid w:val="00EB5DD0"/>
    <w:rsid w:val="00EB65DF"/>
    <w:rsid w:val="00EB70C3"/>
    <w:rsid w:val="00EB7791"/>
    <w:rsid w:val="00EB7BD2"/>
    <w:rsid w:val="00EC0363"/>
    <w:rsid w:val="00EC20FF"/>
    <w:rsid w:val="00EC4EE5"/>
    <w:rsid w:val="00EC5022"/>
    <w:rsid w:val="00EC5C8C"/>
    <w:rsid w:val="00EC6312"/>
    <w:rsid w:val="00ED099F"/>
    <w:rsid w:val="00ED0F36"/>
    <w:rsid w:val="00ED0F8B"/>
    <w:rsid w:val="00ED11BE"/>
    <w:rsid w:val="00ED1A09"/>
    <w:rsid w:val="00ED1BC9"/>
    <w:rsid w:val="00ED287B"/>
    <w:rsid w:val="00ED2CD4"/>
    <w:rsid w:val="00ED32FE"/>
    <w:rsid w:val="00ED3747"/>
    <w:rsid w:val="00ED42C9"/>
    <w:rsid w:val="00ED4452"/>
    <w:rsid w:val="00ED66B4"/>
    <w:rsid w:val="00ED6F82"/>
    <w:rsid w:val="00ED7CB9"/>
    <w:rsid w:val="00ED7E47"/>
    <w:rsid w:val="00EE0094"/>
    <w:rsid w:val="00EE02EA"/>
    <w:rsid w:val="00EE1EA4"/>
    <w:rsid w:val="00EE2018"/>
    <w:rsid w:val="00EE2236"/>
    <w:rsid w:val="00EE2F1C"/>
    <w:rsid w:val="00EE6108"/>
    <w:rsid w:val="00EE7CFC"/>
    <w:rsid w:val="00EE7FA2"/>
    <w:rsid w:val="00EF0232"/>
    <w:rsid w:val="00EF05D7"/>
    <w:rsid w:val="00EF1FDB"/>
    <w:rsid w:val="00EF2973"/>
    <w:rsid w:val="00EF2F3E"/>
    <w:rsid w:val="00EF3623"/>
    <w:rsid w:val="00EF4B63"/>
    <w:rsid w:val="00EF505C"/>
    <w:rsid w:val="00EF54CB"/>
    <w:rsid w:val="00EF591B"/>
    <w:rsid w:val="00EF5FF7"/>
    <w:rsid w:val="00EF6557"/>
    <w:rsid w:val="00EF6C40"/>
    <w:rsid w:val="00F00518"/>
    <w:rsid w:val="00F01AA7"/>
    <w:rsid w:val="00F02BAB"/>
    <w:rsid w:val="00F02C5A"/>
    <w:rsid w:val="00F05114"/>
    <w:rsid w:val="00F067FF"/>
    <w:rsid w:val="00F06C08"/>
    <w:rsid w:val="00F07D3F"/>
    <w:rsid w:val="00F1091B"/>
    <w:rsid w:val="00F130A3"/>
    <w:rsid w:val="00F132A1"/>
    <w:rsid w:val="00F138C4"/>
    <w:rsid w:val="00F13956"/>
    <w:rsid w:val="00F1474B"/>
    <w:rsid w:val="00F1503B"/>
    <w:rsid w:val="00F179A1"/>
    <w:rsid w:val="00F17AB8"/>
    <w:rsid w:val="00F17D33"/>
    <w:rsid w:val="00F203FE"/>
    <w:rsid w:val="00F204DE"/>
    <w:rsid w:val="00F20623"/>
    <w:rsid w:val="00F20FC4"/>
    <w:rsid w:val="00F21079"/>
    <w:rsid w:val="00F21331"/>
    <w:rsid w:val="00F215FC"/>
    <w:rsid w:val="00F22CA6"/>
    <w:rsid w:val="00F23CBC"/>
    <w:rsid w:val="00F23DEF"/>
    <w:rsid w:val="00F24289"/>
    <w:rsid w:val="00F2481D"/>
    <w:rsid w:val="00F24C4F"/>
    <w:rsid w:val="00F24C6E"/>
    <w:rsid w:val="00F2503C"/>
    <w:rsid w:val="00F25782"/>
    <w:rsid w:val="00F259B2"/>
    <w:rsid w:val="00F263A9"/>
    <w:rsid w:val="00F264D3"/>
    <w:rsid w:val="00F2707B"/>
    <w:rsid w:val="00F270DA"/>
    <w:rsid w:val="00F27D9D"/>
    <w:rsid w:val="00F3062C"/>
    <w:rsid w:val="00F30C1D"/>
    <w:rsid w:val="00F30CD0"/>
    <w:rsid w:val="00F30FB6"/>
    <w:rsid w:val="00F31156"/>
    <w:rsid w:val="00F31673"/>
    <w:rsid w:val="00F31F8E"/>
    <w:rsid w:val="00F33C84"/>
    <w:rsid w:val="00F33D47"/>
    <w:rsid w:val="00F33FE8"/>
    <w:rsid w:val="00F345D3"/>
    <w:rsid w:val="00F35F46"/>
    <w:rsid w:val="00F36A4C"/>
    <w:rsid w:val="00F370E6"/>
    <w:rsid w:val="00F3759C"/>
    <w:rsid w:val="00F37741"/>
    <w:rsid w:val="00F37E51"/>
    <w:rsid w:val="00F40E37"/>
    <w:rsid w:val="00F41420"/>
    <w:rsid w:val="00F4172E"/>
    <w:rsid w:val="00F41822"/>
    <w:rsid w:val="00F420B3"/>
    <w:rsid w:val="00F428DA"/>
    <w:rsid w:val="00F42F03"/>
    <w:rsid w:val="00F43278"/>
    <w:rsid w:val="00F43755"/>
    <w:rsid w:val="00F4447F"/>
    <w:rsid w:val="00F44E77"/>
    <w:rsid w:val="00F45E7B"/>
    <w:rsid w:val="00F45E9F"/>
    <w:rsid w:val="00F469C3"/>
    <w:rsid w:val="00F478AC"/>
    <w:rsid w:val="00F507C5"/>
    <w:rsid w:val="00F517D4"/>
    <w:rsid w:val="00F51D7A"/>
    <w:rsid w:val="00F52BCD"/>
    <w:rsid w:val="00F5383E"/>
    <w:rsid w:val="00F5425E"/>
    <w:rsid w:val="00F54412"/>
    <w:rsid w:val="00F54C7F"/>
    <w:rsid w:val="00F55004"/>
    <w:rsid w:val="00F5589D"/>
    <w:rsid w:val="00F56557"/>
    <w:rsid w:val="00F570F9"/>
    <w:rsid w:val="00F57640"/>
    <w:rsid w:val="00F60357"/>
    <w:rsid w:val="00F62A8C"/>
    <w:rsid w:val="00F63B0C"/>
    <w:rsid w:val="00F644A8"/>
    <w:rsid w:val="00F64C55"/>
    <w:rsid w:val="00F64E7F"/>
    <w:rsid w:val="00F6653F"/>
    <w:rsid w:val="00F669B7"/>
    <w:rsid w:val="00F67159"/>
    <w:rsid w:val="00F674D7"/>
    <w:rsid w:val="00F67F14"/>
    <w:rsid w:val="00F700F3"/>
    <w:rsid w:val="00F7026F"/>
    <w:rsid w:val="00F70602"/>
    <w:rsid w:val="00F70B4E"/>
    <w:rsid w:val="00F70DDC"/>
    <w:rsid w:val="00F7161E"/>
    <w:rsid w:val="00F7163D"/>
    <w:rsid w:val="00F716C9"/>
    <w:rsid w:val="00F71F42"/>
    <w:rsid w:val="00F721A9"/>
    <w:rsid w:val="00F7386A"/>
    <w:rsid w:val="00F74CEE"/>
    <w:rsid w:val="00F74D4B"/>
    <w:rsid w:val="00F75196"/>
    <w:rsid w:val="00F752C1"/>
    <w:rsid w:val="00F756C5"/>
    <w:rsid w:val="00F7793A"/>
    <w:rsid w:val="00F779A0"/>
    <w:rsid w:val="00F804C1"/>
    <w:rsid w:val="00F8180C"/>
    <w:rsid w:val="00F81858"/>
    <w:rsid w:val="00F820A8"/>
    <w:rsid w:val="00F82576"/>
    <w:rsid w:val="00F82AB5"/>
    <w:rsid w:val="00F83ADC"/>
    <w:rsid w:val="00F83CF4"/>
    <w:rsid w:val="00F841FB"/>
    <w:rsid w:val="00F842C1"/>
    <w:rsid w:val="00F84574"/>
    <w:rsid w:val="00F86A77"/>
    <w:rsid w:val="00F901DA"/>
    <w:rsid w:val="00F913E7"/>
    <w:rsid w:val="00F91A9D"/>
    <w:rsid w:val="00F92224"/>
    <w:rsid w:val="00F9259F"/>
    <w:rsid w:val="00F926F8"/>
    <w:rsid w:val="00F939B2"/>
    <w:rsid w:val="00F93F67"/>
    <w:rsid w:val="00F94CB0"/>
    <w:rsid w:val="00F94E5D"/>
    <w:rsid w:val="00F956E1"/>
    <w:rsid w:val="00F96871"/>
    <w:rsid w:val="00F96F5C"/>
    <w:rsid w:val="00F973B9"/>
    <w:rsid w:val="00FA0126"/>
    <w:rsid w:val="00FA0262"/>
    <w:rsid w:val="00FA18E2"/>
    <w:rsid w:val="00FA1DED"/>
    <w:rsid w:val="00FA1FAF"/>
    <w:rsid w:val="00FA213F"/>
    <w:rsid w:val="00FA3032"/>
    <w:rsid w:val="00FA3490"/>
    <w:rsid w:val="00FA4437"/>
    <w:rsid w:val="00FA4712"/>
    <w:rsid w:val="00FA495E"/>
    <w:rsid w:val="00FA511B"/>
    <w:rsid w:val="00FA514B"/>
    <w:rsid w:val="00FA58CF"/>
    <w:rsid w:val="00FA60D4"/>
    <w:rsid w:val="00FA6389"/>
    <w:rsid w:val="00FA69A2"/>
    <w:rsid w:val="00FA765F"/>
    <w:rsid w:val="00FB1820"/>
    <w:rsid w:val="00FB19D9"/>
    <w:rsid w:val="00FB1C41"/>
    <w:rsid w:val="00FB2097"/>
    <w:rsid w:val="00FB27D3"/>
    <w:rsid w:val="00FB37D5"/>
    <w:rsid w:val="00FB3FBE"/>
    <w:rsid w:val="00FB4368"/>
    <w:rsid w:val="00FB4727"/>
    <w:rsid w:val="00FB4BD1"/>
    <w:rsid w:val="00FB54FD"/>
    <w:rsid w:val="00FB55E4"/>
    <w:rsid w:val="00FB5DA0"/>
    <w:rsid w:val="00FB7286"/>
    <w:rsid w:val="00FB7583"/>
    <w:rsid w:val="00FB7790"/>
    <w:rsid w:val="00FC0478"/>
    <w:rsid w:val="00FC0F1D"/>
    <w:rsid w:val="00FC162D"/>
    <w:rsid w:val="00FC2878"/>
    <w:rsid w:val="00FC3240"/>
    <w:rsid w:val="00FC44E7"/>
    <w:rsid w:val="00FC48DA"/>
    <w:rsid w:val="00FC5078"/>
    <w:rsid w:val="00FC59A4"/>
    <w:rsid w:val="00FC5B1E"/>
    <w:rsid w:val="00FC66E4"/>
    <w:rsid w:val="00FC699C"/>
    <w:rsid w:val="00FC6A60"/>
    <w:rsid w:val="00FC6A90"/>
    <w:rsid w:val="00FC6D42"/>
    <w:rsid w:val="00FC6E06"/>
    <w:rsid w:val="00FC75F9"/>
    <w:rsid w:val="00FD0DE0"/>
    <w:rsid w:val="00FD2171"/>
    <w:rsid w:val="00FD29BD"/>
    <w:rsid w:val="00FD47C0"/>
    <w:rsid w:val="00FD4AA9"/>
    <w:rsid w:val="00FD4C08"/>
    <w:rsid w:val="00FD55FA"/>
    <w:rsid w:val="00FD58E9"/>
    <w:rsid w:val="00FD5CCC"/>
    <w:rsid w:val="00FD63B0"/>
    <w:rsid w:val="00FD68D3"/>
    <w:rsid w:val="00FD79C6"/>
    <w:rsid w:val="00FD79C9"/>
    <w:rsid w:val="00FE080B"/>
    <w:rsid w:val="00FE17E7"/>
    <w:rsid w:val="00FE1B62"/>
    <w:rsid w:val="00FE1FFF"/>
    <w:rsid w:val="00FE271F"/>
    <w:rsid w:val="00FE5793"/>
    <w:rsid w:val="00FE57A8"/>
    <w:rsid w:val="00FE6685"/>
    <w:rsid w:val="00FE6796"/>
    <w:rsid w:val="00FE7C4C"/>
    <w:rsid w:val="00FE7C52"/>
    <w:rsid w:val="00FF05AD"/>
    <w:rsid w:val="00FF1198"/>
    <w:rsid w:val="00FF2883"/>
    <w:rsid w:val="00FF3D86"/>
    <w:rsid w:val="00FF3F80"/>
    <w:rsid w:val="00FF5BA0"/>
    <w:rsid w:val="00FF5CC1"/>
    <w:rsid w:val="00FF626A"/>
    <w:rsid w:val="00FF62BF"/>
    <w:rsid w:val="00FF6597"/>
    <w:rsid w:val="00FF7B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602C1A"/>
  <w15:docId w15:val="{47F1A230-0AF9-403A-8DD8-47482164E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7FD"/>
    <w:pPr>
      <w:spacing w:after="120" w:line="276" w:lineRule="auto"/>
    </w:pPr>
    <w:rPr>
      <w:rFonts w:ascii="Arial" w:eastAsia="MS Mincho" w:hAnsi="Arial" w:cs="Arial"/>
      <w:lang w:eastAsia="ja-JP"/>
    </w:rPr>
  </w:style>
  <w:style w:type="paragraph" w:styleId="Heading1">
    <w:name w:val="heading 1"/>
    <w:basedOn w:val="Normal"/>
    <w:next w:val="Normal"/>
    <w:qFormat/>
    <w:rsid w:val="00F52BCD"/>
    <w:pPr>
      <w:keepNext/>
      <w:keepLines/>
      <w:numPr>
        <w:numId w:val="8"/>
      </w:numPr>
      <w:suppressAutoHyphens/>
      <w:spacing w:before="480"/>
      <w:outlineLvl w:val="0"/>
    </w:pPr>
    <w:rPr>
      <w:b/>
      <w:kern w:val="28"/>
      <w:szCs w:val="22"/>
    </w:rPr>
  </w:style>
  <w:style w:type="paragraph" w:styleId="Heading2">
    <w:name w:val="heading 2"/>
    <w:basedOn w:val="Heading1"/>
    <w:next w:val="Normal"/>
    <w:qFormat/>
    <w:rsid w:val="00A01888"/>
    <w:pPr>
      <w:keepNext w:val="0"/>
      <w:keepLines w:val="0"/>
      <w:numPr>
        <w:ilvl w:val="1"/>
      </w:numPr>
      <w:suppressAutoHyphens w:val="0"/>
      <w:spacing w:before="360"/>
      <w:outlineLvl w:val="1"/>
    </w:pPr>
    <w:rPr>
      <w:b w:val="0"/>
    </w:rPr>
  </w:style>
  <w:style w:type="paragraph" w:styleId="Heading3">
    <w:name w:val="heading 3"/>
    <w:basedOn w:val="Heading2"/>
    <w:next w:val="Normal"/>
    <w:qFormat/>
    <w:rsid w:val="00A94467"/>
    <w:pPr>
      <w:numPr>
        <w:ilvl w:val="2"/>
      </w:numPr>
      <w:outlineLvl w:val="2"/>
    </w:pPr>
    <w:rPr>
      <w:bCs/>
    </w:rPr>
  </w:style>
  <w:style w:type="paragraph" w:styleId="Heading4">
    <w:name w:val="heading 4"/>
    <w:basedOn w:val="Heading3"/>
    <w:next w:val="Normal"/>
    <w:rsid w:val="009878AC"/>
    <w:pPr>
      <w:numPr>
        <w:ilvl w:val="3"/>
      </w:numPr>
      <w:outlineLvl w:val="3"/>
    </w:pPr>
    <w:rPr>
      <w:bCs w:val="0"/>
    </w:rPr>
  </w:style>
  <w:style w:type="paragraph" w:styleId="Heading5">
    <w:name w:val="heading 5"/>
    <w:basedOn w:val="Heading4"/>
    <w:next w:val="Normal"/>
    <w:rsid w:val="0042544D"/>
    <w:pPr>
      <w:numPr>
        <w:ilvl w:val="4"/>
      </w:numPr>
      <w:outlineLvl w:val="4"/>
    </w:pPr>
  </w:style>
  <w:style w:type="paragraph" w:styleId="Heading6">
    <w:name w:val="heading 6"/>
    <w:basedOn w:val="Heading5"/>
    <w:next w:val="Normal"/>
    <w:rsid w:val="00774855"/>
    <w:pPr>
      <w:numPr>
        <w:ilvl w:val="5"/>
      </w:numPr>
      <w:outlineLvl w:val="5"/>
    </w:pPr>
  </w:style>
  <w:style w:type="paragraph" w:styleId="Heading7">
    <w:name w:val="heading 7"/>
    <w:basedOn w:val="Heading6"/>
    <w:rsid w:val="00774855"/>
    <w:pPr>
      <w:numPr>
        <w:ilvl w:val="6"/>
      </w:numPr>
      <w:tabs>
        <w:tab w:val="left" w:pos="2880"/>
      </w:tabs>
      <w:outlineLvl w:val="6"/>
    </w:pPr>
  </w:style>
  <w:style w:type="paragraph" w:styleId="Heading8">
    <w:name w:val="heading 8"/>
    <w:basedOn w:val="Heading7"/>
    <w:rsid w:val="00774855"/>
    <w:pPr>
      <w:numPr>
        <w:ilvl w:val="7"/>
      </w:numPr>
      <w:outlineLvl w:val="7"/>
    </w:pPr>
  </w:style>
  <w:style w:type="paragraph" w:styleId="Heading9">
    <w:name w:val="heading 9"/>
    <w:basedOn w:val="Heading8"/>
    <w:rsid w:val="00774855"/>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semiHidden/>
    <w:rsid w:val="005679B5"/>
    <w:rPr>
      <w:sz w:val="22"/>
    </w:rPr>
  </w:style>
  <w:style w:type="paragraph" w:styleId="CommentText">
    <w:name w:val="annotation text"/>
    <w:basedOn w:val="Normal"/>
    <w:semiHidden/>
    <w:rsid w:val="00774855"/>
  </w:style>
  <w:style w:type="paragraph" w:styleId="Signature">
    <w:name w:val="Signature"/>
    <w:basedOn w:val="Normal"/>
    <w:next w:val="Normal"/>
    <w:rsid w:val="00774855"/>
    <w:pPr>
      <w:spacing w:before="600"/>
    </w:pPr>
  </w:style>
  <w:style w:type="paragraph" w:customStyle="1" w:styleId="UnterschriftBerufsbezeichnung">
    <w:name w:val="Unterschrift Berufsbezeichnung"/>
    <w:basedOn w:val="Normal"/>
    <w:next w:val="Normal"/>
    <w:rsid w:val="00774855"/>
  </w:style>
  <w:style w:type="paragraph" w:styleId="Header">
    <w:name w:val="header"/>
    <w:basedOn w:val="Normal"/>
    <w:link w:val="HeaderChar"/>
    <w:rsid w:val="003451DA"/>
    <w:pPr>
      <w:tabs>
        <w:tab w:val="center" w:pos="4536"/>
        <w:tab w:val="right" w:pos="9072"/>
      </w:tabs>
    </w:pPr>
  </w:style>
  <w:style w:type="character" w:customStyle="1" w:styleId="HeaderChar">
    <w:name w:val="Header Char"/>
    <w:link w:val="Header"/>
    <w:rsid w:val="00C43F79"/>
    <w:rPr>
      <w:rFonts w:ascii="Arial" w:eastAsia="MS Mincho" w:hAnsi="Arial" w:cs="Arial"/>
      <w:lang w:eastAsia="ja-JP"/>
    </w:rPr>
  </w:style>
  <w:style w:type="paragraph" w:styleId="Footer">
    <w:name w:val="footer"/>
    <w:basedOn w:val="Normal"/>
    <w:link w:val="FooterChar1"/>
    <w:uiPriority w:val="99"/>
    <w:rsid w:val="003451DA"/>
    <w:pPr>
      <w:tabs>
        <w:tab w:val="center" w:pos="4536"/>
        <w:tab w:val="right" w:pos="9072"/>
      </w:tabs>
    </w:pPr>
  </w:style>
  <w:style w:type="character" w:customStyle="1" w:styleId="FooterChar1">
    <w:name w:val="Footer Char1"/>
    <w:link w:val="Footer"/>
    <w:uiPriority w:val="99"/>
    <w:rsid w:val="00A25908"/>
    <w:rPr>
      <w:rFonts w:ascii="Calibri" w:hAnsi="Calibri"/>
      <w:sz w:val="22"/>
      <w:lang w:eastAsia="en-US"/>
    </w:rPr>
  </w:style>
  <w:style w:type="character" w:styleId="PageNumber">
    <w:name w:val="page number"/>
    <w:basedOn w:val="DefaultParagraphFont"/>
    <w:rsid w:val="00774855"/>
  </w:style>
  <w:style w:type="character" w:styleId="CommentReference">
    <w:name w:val="annotation reference"/>
    <w:semiHidden/>
    <w:rsid w:val="00774855"/>
    <w:rPr>
      <w:sz w:val="16"/>
      <w:szCs w:val="16"/>
    </w:rPr>
  </w:style>
  <w:style w:type="paragraph" w:styleId="TOC2">
    <w:name w:val="toc 2"/>
    <w:basedOn w:val="TOC1"/>
    <w:next w:val="Normal"/>
    <w:uiPriority w:val="39"/>
    <w:unhideWhenUsed/>
    <w:qFormat/>
    <w:rsid w:val="00C65E60"/>
    <w:pPr>
      <w:tabs>
        <w:tab w:val="clear" w:pos="567"/>
        <w:tab w:val="left" w:pos="993"/>
      </w:tabs>
      <w:ind w:left="284"/>
    </w:pPr>
  </w:style>
  <w:style w:type="paragraph" w:styleId="TOC1">
    <w:name w:val="toc 1"/>
    <w:basedOn w:val="Normal"/>
    <w:next w:val="Normal"/>
    <w:uiPriority w:val="39"/>
    <w:unhideWhenUsed/>
    <w:qFormat/>
    <w:rsid w:val="00C65E60"/>
    <w:pPr>
      <w:tabs>
        <w:tab w:val="left" w:pos="567"/>
        <w:tab w:val="right" w:leader="dot" w:pos="9627"/>
      </w:tabs>
    </w:pPr>
    <w:rPr>
      <w:noProof/>
    </w:rPr>
  </w:style>
  <w:style w:type="paragraph" w:styleId="BalloonText">
    <w:name w:val="Balloon Text"/>
    <w:basedOn w:val="Normal"/>
    <w:link w:val="BalloonTextChar"/>
    <w:uiPriority w:val="99"/>
    <w:semiHidden/>
    <w:rsid w:val="00774855"/>
    <w:rPr>
      <w:rFonts w:ascii="Tahoma" w:hAnsi="Tahoma" w:cs="Tahoma"/>
      <w:sz w:val="16"/>
      <w:szCs w:val="16"/>
    </w:rPr>
  </w:style>
  <w:style w:type="character" w:customStyle="1" w:styleId="BalloonTextChar">
    <w:name w:val="Balloon Text Char"/>
    <w:link w:val="BalloonText"/>
    <w:uiPriority w:val="99"/>
    <w:semiHidden/>
    <w:rsid w:val="003B1C32"/>
    <w:rPr>
      <w:rFonts w:ascii="Tahoma" w:eastAsia="MS Mincho" w:hAnsi="Tahoma" w:cs="Tahoma"/>
      <w:sz w:val="16"/>
      <w:szCs w:val="16"/>
      <w:lang w:eastAsia="ja-JP"/>
    </w:rPr>
  </w:style>
  <w:style w:type="paragraph" w:customStyle="1" w:styleId="berschrift">
    <w:name w:val="Überschrift"/>
    <w:basedOn w:val="Normal"/>
    <w:rsid w:val="00A77BFE"/>
    <w:pPr>
      <w:numPr>
        <w:numId w:val="1"/>
      </w:numPr>
    </w:pPr>
    <w:rPr>
      <w:rFonts w:ascii="Calibri" w:hAnsi="Calibri"/>
      <w:b/>
    </w:rPr>
  </w:style>
  <w:style w:type="paragraph" w:customStyle="1" w:styleId="Formatvorlage1">
    <w:name w:val="Formatvorlage1"/>
    <w:basedOn w:val="berschrift"/>
    <w:rsid w:val="00761AF8"/>
    <w:rPr>
      <w:b w:val="0"/>
      <w:sz w:val="22"/>
    </w:rPr>
  </w:style>
  <w:style w:type="character" w:styleId="Hyperlink">
    <w:name w:val="Hyperlink"/>
    <w:uiPriority w:val="99"/>
    <w:unhideWhenUsed/>
    <w:rsid w:val="00686C15"/>
    <w:rPr>
      <w:color w:val="0000FF"/>
      <w:u w:val="single"/>
    </w:rPr>
  </w:style>
  <w:style w:type="table" w:customStyle="1" w:styleId="Tabellengitternetz">
    <w:name w:val="Tabellengitternetz"/>
    <w:basedOn w:val="TableNormal"/>
    <w:uiPriority w:val="59"/>
    <w:rsid w:val="00A259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3">
    <w:name w:val="toc 3"/>
    <w:basedOn w:val="TOC2"/>
    <w:next w:val="Normal"/>
    <w:uiPriority w:val="39"/>
    <w:unhideWhenUsed/>
    <w:qFormat/>
    <w:rsid w:val="00C65E60"/>
    <w:pPr>
      <w:tabs>
        <w:tab w:val="clear" w:pos="993"/>
        <w:tab w:val="left" w:pos="1418"/>
      </w:tabs>
      <w:ind w:left="567"/>
    </w:pPr>
  </w:style>
  <w:style w:type="paragraph" w:styleId="TOC4">
    <w:name w:val="toc 4"/>
    <w:basedOn w:val="Normal"/>
    <w:next w:val="Normal"/>
    <w:autoRedefine/>
    <w:uiPriority w:val="39"/>
    <w:unhideWhenUsed/>
    <w:rsid w:val="00957BD1"/>
    <w:pPr>
      <w:spacing w:after="100"/>
      <w:ind w:left="660"/>
    </w:pPr>
    <w:rPr>
      <w:rFonts w:ascii="Calibri" w:eastAsia="Times New Roman" w:hAnsi="Calibri" w:cs="Times New Roman"/>
      <w:szCs w:val="22"/>
      <w:lang w:eastAsia="de-DE"/>
    </w:rPr>
  </w:style>
  <w:style w:type="paragraph" w:styleId="TOC5">
    <w:name w:val="toc 5"/>
    <w:basedOn w:val="Normal"/>
    <w:next w:val="Normal"/>
    <w:autoRedefine/>
    <w:uiPriority w:val="39"/>
    <w:unhideWhenUsed/>
    <w:rsid w:val="00957BD1"/>
    <w:pPr>
      <w:spacing w:after="100"/>
      <w:ind w:left="880"/>
    </w:pPr>
    <w:rPr>
      <w:rFonts w:ascii="Calibri" w:eastAsia="Times New Roman" w:hAnsi="Calibri" w:cs="Times New Roman"/>
      <w:szCs w:val="22"/>
      <w:lang w:eastAsia="de-DE"/>
    </w:rPr>
  </w:style>
  <w:style w:type="paragraph" w:styleId="TOC6">
    <w:name w:val="toc 6"/>
    <w:basedOn w:val="Normal"/>
    <w:next w:val="Normal"/>
    <w:autoRedefine/>
    <w:uiPriority w:val="39"/>
    <w:unhideWhenUsed/>
    <w:rsid w:val="00957BD1"/>
    <w:pPr>
      <w:spacing w:after="100"/>
      <w:ind w:left="1100"/>
    </w:pPr>
    <w:rPr>
      <w:rFonts w:ascii="Calibri" w:eastAsia="Times New Roman" w:hAnsi="Calibri" w:cs="Times New Roman"/>
      <w:szCs w:val="22"/>
      <w:lang w:eastAsia="de-DE"/>
    </w:rPr>
  </w:style>
  <w:style w:type="paragraph" w:styleId="TOC7">
    <w:name w:val="toc 7"/>
    <w:basedOn w:val="Normal"/>
    <w:next w:val="Normal"/>
    <w:autoRedefine/>
    <w:uiPriority w:val="39"/>
    <w:unhideWhenUsed/>
    <w:rsid w:val="00957BD1"/>
    <w:pPr>
      <w:spacing w:after="100"/>
      <w:ind w:left="1320"/>
    </w:pPr>
    <w:rPr>
      <w:rFonts w:ascii="Calibri" w:eastAsia="Times New Roman" w:hAnsi="Calibri" w:cs="Times New Roman"/>
      <w:szCs w:val="22"/>
      <w:lang w:eastAsia="de-DE"/>
    </w:rPr>
  </w:style>
  <w:style w:type="paragraph" w:styleId="TOC8">
    <w:name w:val="toc 8"/>
    <w:basedOn w:val="Normal"/>
    <w:next w:val="Normal"/>
    <w:autoRedefine/>
    <w:uiPriority w:val="39"/>
    <w:unhideWhenUsed/>
    <w:rsid w:val="00957BD1"/>
    <w:pPr>
      <w:spacing w:after="100"/>
      <w:ind w:left="1540"/>
    </w:pPr>
    <w:rPr>
      <w:rFonts w:ascii="Calibri" w:eastAsia="Times New Roman" w:hAnsi="Calibri" w:cs="Times New Roman"/>
      <w:szCs w:val="22"/>
      <w:lang w:eastAsia="de-DE"/>
    </w:rPr>
  </w:style>
  <w:style w:type="paragraph" w:styleId="TOC9">
    <w:name w:val="toc 9"/>
    <w:basedOn w:val="Normal"/>
    <w:next w:val="Normal"/>
    <w:autoRedefine/>
    <w:uiPriority w:val="39"/>
    <w:unhideWhenUsed/>
    <w:rsid w:val="00957BD1"/>
    <w:pPr>
      <w:spacing w:after="100"/>
      <w:ind w:left="1760"/>
    </w:pPr>
    <w:rPr>
      <w:rFonts w:ascii="Calibri" w:eastAsia="Times New Roman" w:hAnsi="Calibri" w:cs="Times New Roman"/>
      <w:szCs w:val="22"/>
      <w:lang w:eastAsia="de-DE"/>
    </w:rPr>
  </w:style>
  <w:style w:type="paragraph" w:styleId="TOCHeading">
    <w:name w:val="TOC Heading"/>
    <w:basedOn w:val="Heading1"/>
    <w:next w:val="Normal"/>
    <w:uiPriority w:val="39"/>
    <w:semiHidden/>
    <w:unhideWhenUsed/>
    <w:qFormat/>
    <w:rsid w:val="00957BD1"/>
    <w:pPr>
      <w:numPr>
        <w:numId w:val="0"/>
      </w:numPr>
      <w:suppressAutoHyphens w:val="0"/>
      <w:spacing w:after="0"/>
      <w:outlineLvl w:val="9"/>
    </w:pPr>
    <w:rPr>
      <w:rFonts w:ascii="Cambria" w:eastAsia="Times New Roman" w:hAnsi="Cambria" w:cs="Times New Roman"/>
      <w:bCs/>
      <w:color w:val="365F91"/>
      <w:kern w:val="0"/>
      <w:sz w:val="28"/>
      <w:szCs w:val="28"/>
    </w:rPr>
  </w:style>
  <w:style w:type="paragraph" w:styleId="NoSpacing">
    <w:name w:val="No Spacing"/>
    <w:uiPriority w:val="99"/>
    <w:rsid w:val="00B11D23"/>
    <w:rPr>
      <w:rFonts w:ascii="Calibri" w:eastAsia="Calibri" w:hAnsi="Calibri"/>
      <w:sz w:val="22"/>
      <w:szCs w:val="22"/>
      <w:lang w:eastAsia="en-US"/>
    </w:rPr>
  </w:style>
  <w:style w:type="paragraph" w:styleId="ListParagraph">
    <w:name w:val="List Paragraph"/>
    <w:basedOn w:val="Normal"/>
    <w:uiPriority w:val="34"/>
    <w:qFormat/>
    <w:rsid w:val="006160D7"/>
    <w:pPr>
      <w:spacing w:after="200"/>
      <w:ind w:left="720"/>
      <w:contextualSpacing/>
    </w:pPr>
    <w:rPr>
      <w:rFonts w:eastAsia="Calibri"/>
      <w:szCs w:val="22"/>
    </w:rPr>
  </w:style>
  <w:style w:type="character" w:customStyle="1" w:styleId="A2">
    <w:name w:val="A2"/>
    <w:rsid w:val="0052730F"/>
    <w:rPr>
      <w:color w:val="000000"/>
      <w:sz w:val="14"/>
      <w:szCs w:val="14"/>
    </w:rPr>
  </w:style>
  <w:style w:type="paragraph" w:customStyle="1" w:styleId="FormatvorlageArialUnterstrichenZeilenabstandMindestens12pt">
    <w:name w:val="Formatvorlage Arial Unterstrichen Zeilenabstand:  Mindestens 12 pt"/>
    <w:basedOn w:val="Normal"/>
    <w:rsid w:val="00D62819"/>
    <w:pPr>
      <w:spacing w:line="240" w:lineRule="atLeast"/>
    </w:pPr>
    <w:rPr>
      <w:u w:val="single"/>
    </w:rPr>
  </w:style>
  <w:style w:type="paragraph" w:customStyle="1" w:styleId="FormatvorlageKeinLeerraumLateinArialSchwarzNach6ptZeilena">
    <w:name w:val="Formatvorlage Kein Leerraum + (Latein) Arial Schwarz Nach:  6 pt Zeilena..."/>
    <w:basedOn w:val="NoSpacing"/>
    <w:rsid w:val="00D62819"/>
    <w:pPr>
      <w:spacing w:after="120" w:line="276" w:lineRule="auto"/>
    </w:pPr>
    <w:rPr>
      <w:rFonts w:ascii="Arial" w:eastAsia="Times New Roman" w:hAnsi="Arial"/>
      <w:color w:val="000000"/>
      <w:szCs w:val="20"/>
    </w:rPr>
  </w:style>
  <w:style w:type="paragraph" w:customStyle="1" w:styleId="FormatvorlageKeinLeerraumLateinArial12ptFettSchwarzZeilena">
    <w:name w:val="Formatvorlage Kein Leerraum + (Latein) Arial 12 pt Fett Schwarz Zeilena..."/>
    <w:basedOn w:val="NoSpacing"/>
    <w:rsid w:val="00D62819"/>
    <w:pPr>
      <w:spacing w:line="276" w:lineRule="auto"/>
    </w:pPr>
    <w:rPr>
      <w:rFonts w:ascii="Arial" w:eastAsia="Times New Roman" w:hAnsi="Arial"/>
      <w:b/>
      <w:bCs/>
      <w:color w:val="000000"/>
      <w:sz w:val="24"/>
      <w:szCs w:val="20"/>
    </w:rPr>
  </w:style>
  <w:style w:type="paragraph" w:styleId="NormalWeb">
    <w:name w:val="Normal (Web)"/>
    <w:basedOn w:val="Normal"/>
    <w:unhideWhenUsed/>
    <w:rsid w:val="001856FA"/>
    <w:pPr>
      <w:spacing w:before="100" w:beforeAutospacing="1" w:after="100" w:afterAutospacing="1"/>
    </w:pPr>
    <w:rPr>
      <w:rFonts w:ascii="Times New Roman" w:eastAsia="Times New Roman" w:hAnsi="Times New Roman"/>
      <w:sz w:val="24"/>
      <w:szCs w:val="24"/>
      <w:lang w:eastAsia="de-DE"/>
    </w:rPr>
  </w:style>
  <w:style w:type="paragraph" w:customStyle="1" w:styleId="Titelberschrift">
    <w:name w:val="Titelüberschrift"/>
    <w:basedOn w:val="Normal"/>
    <w:rsid w:val="00D136A8"/>
    <w:pPr>
      <w:spacing w:before="240" w:after="300"/>
    </w:pPr>
    <w:rPr>
      <w:rFonts w:eastAsia="Times New Roman" w:cs="Times New Roman"/>
      <w:b/>
      <w:bCs/>
      <w:color w:val="808080"/>
      <w:sz w:val="28"/>
      <w:lang w:eastAsia="en-US"/>
    </w:rPr>
  </w:style>
  <w:style w:type="paragraph" w:styleId="TableofFigures">
    <w:name w:val="table of figures"/>
    <w:basedOn w:val="Normal"/>
    <w:next w:val="Normal"/>
    <w:uiPriority w:val="99"/>
    <w:unhideWhenUsed/>
    <w:rsid w:val="00F132A1"/>
    <w:pPr>
      <w:spacing w:line="240" w:lineRule="auto"/>
    </w:pPr>
    <w:rPr>
      <w:rFonts w:eastAsia="Times New Roman" w:cs="Times New Roman"/>
      <w:lang w:eastAsia="en-US"/>
    </w:rPr>
  </w:style>
  <w:style w:type="paragraph" w:styleId="Title">
    <w:name w:val="Title"/>
    <w:basedOn w:val="Titelberschrift"/>
    <w:link w:val="TitleChar1"/>
    <w:qFormat/>
    <w:rsid w:val="00D136A8"/>
    <w:pPr>
      <w:spacing w:before="360" w:after="240"/>
    </w:pPr>
    <w:rPr>
      <w:sz w:val="24"/>
      <w:lang w:eastAsia="de-DE"/>
    </w:rPr>
  </w:style>
  <w:style w:type="character" w:customStyle="1" w:styleId="TitleChar1">
    <w:name w:val="Title Char1"/>
    <w:link w:val="Title"/>
    <w:rsid w:val="00D136A8"/>
    <w:rPr>
      <w:rFonts w:ascii="Arial" w:hAnsi="Arial"/>
      <w:b/>
      <w:bCs/>
      <w:color w:val="808080"/>
      <w:sz w:val="24"/>
    </w:rPr>
  </w:style>
  <w:style w:type="character" w:styleId="SubtleEmphasis">
    <w:name w:val="Subtle Emphasis"/>
    <w:aliases w:val="Titel fett"/>
    <w:rsid w:val="007F0EC0"/>
    <w:rPr>
      <w:rFonts w:eastAsia="Calibri"/>
    </w:rPr>
  </w:style>
  <w:style w:type="paragraph" w:styleId="Subtitle">
    <w:name w:val="Subtitle"/>
    <w:basedOn w:val="Normal"/>
    <w:next w:val="Normal"/>
    <w:link w:val="SubtitleChar1"/>
    <w:rsid w:val="007F0EC0"/>
    <w:pPr>
      <w:numPr>
        <w:ilvl w:val="1"/>
      </w:numPr>
    </w:pPr>
    <w:rPr>
      <w:rFonts w:ascii="Cambria" w:eastAsia="Times New Roman" w:hAnsi="Cambria" w:cs="Times New Roman"/>
      <w:i/>
      <w:iCs/>
      <w:color w:val="4F81BD"/>
      <w:spacing w:val="15"/>
      <w:sz w:val="24"/>
      <w:szCs w:val="24"/>
    </w:rPr>
  </w:style>
  <w:style w:type="character" w:customStyle="1" w:styleId="SubtitleChar1">
    <w:name w:val="Subtitle Char1"/>
    <w:link w:val="Subtitle"/>
    <w:uiPriority w:val="11"/>
    <w:rsid w:val="007F0EC0"/>
    <w:rPr>
      <w:rFonts w:ascii="Cambria" w:eastAsia="Times New Roman" w:hAnsi="Cambria" w:cs="Times New Roman"/>
      <w:i/>
      <w:iCs/>
      <w:color w:val="4F81BD"/>
      <w:spacing w:val="15"/>
      <w:sz w:val="24"/>
      <w:szCs w:val="24"/>
      <w:lang w:eastAsia="ja-JP"/>
    </w:rPr>
  </w:style>
  <w:style w:type="character" w:styleId="Emphasis">
    <w:name w:val="Emphasis"/>
    <w:qFormat/>
    <w:rsid w:val="007F0EC0"/>
    <w:rPr>
      <w:i/>
      <w:iCs/>
    </w:rPr>
  </w:style>
  <w:style w:type="character" w:styleId="IntenseEmphasis">
    <w:name w:val="Intense Emphasis"/>
    <w:uiPriority w:val="21"/>
    <w:rsid w:val="007F0EC0"/>
    <w:rPr>
      <w:b/>
      <w:bCs/>
      <w:i/>
      <w:iCs/>
      <w:color w:val="4F81BD"/>
    </w:rPr>
  </w:style>
  <w:style w:type="character" w:styleId="Strong">
    <w:name w:val="Strong"/>
    <w:qFormat/>
    <w:rsid w:val="007F0EC0"/>
    <w:rPr>
      <w:b/>
      <w:bCs/>
    </w:rPr>
  </w:style>
  <w:style w:type="paragraph" w:styleId="IntenseQuote">
    <w:name w:val="Intense Quote"/>
    <w:aliases w:val="Fetter Titel"/>
    <w:basedOn w:val="FormatvorlageKeinLeerraumLateinArial12ptFettSchwarzZeilena"/>
    <w:next w:val="Normal"/>
    <w:link w:val="IntenseQuoteChar1"/>
    <w:qFormat/>
    <w:rsid w:val="007F0EC0"/>
    <w:pPr>
      <w:spacing w:after="240"/>
    </w:pPr>
  </w:style>
  <w:style w:type="character" w:customStyle="1" w:styleId="IntenseQuoteChar1">
    <w:name w:val="Intense Quote Char1"/>
    <w:aliases w:val="Fetter Titel Char1"/>
    <w:link w:val="IntenseQuote"/>
    <w:uiPriority w:val="30"/>
    <w:rsid w:val="007F0EC0"/>
    <w:rPr>
      <w:rFonts w:ascii="Arial" w:hAnsi="Arial"/>
      <w:b/>
      <w:bCs/>
      <w:color w:val="000000"/>
      <w:sz w:val="24"/>
      <w:lang w:eastAsia="en-US"/>
    </w:rPr>
  </w:style>
  <w:style w:type="character" w:styleId="SubtleReference">
    <w:name w:val="Subtle Reference"/>
    <w:uiPriority w:val="31"/>
    <w:rsid w:val="007F0EC0"/>
    <w:rPr>
      <w:smallCaps/>
      <w:color w:val="C0504D"/>
      <w:u w:val="single"/>
    </w:rPr>
  </w:style>
  <w:style w:type="character" w:styleId="IntenseReference">
    <w:name w:val="Intense Reference"/>
    <w:uiPriority w:val="32"/>
    <w:rsid w:val="007F0EC0"/>
    <w:rPr>
      <w:b/>
      <w:bCs/>
      <w:smallCaps/>
      <w:color w:val="C0504D"/>
      <w:spacing w:val="5"/>
      <w:u w:val="single"/>
    </w:rPr>
  </w:style>
  <w:style w:type="character" w:styleId="BookTitle">
    <w:name w:val="Book Title"/>
    <w:uiPriority w:val="33"/>
    <w:rsid w:val="007F0EC0"/>
    <w:rPr>
      <w:b/>
      <w:bCs/>
      <w:smallCaps/>
      <w:spacing w:val="5"/>
    </w:rPr>
  </w:style>
  <w:style w:type="paragraph" w:customStyle="1" w:styleId="Abbildungstext">
    <w:name w:val="Abbildungstext"/>
    <w:basedOn w:val="Normal"/>
    <w:qFormat/>
    <w:rsid w:val="003C177C"/>
    <w:pPr>
      <w:spacing w:before="40" w:after="160" w:line="240" w:lineRule="auto"/>
    </w:pPr>
    <w:rPr>
      <w:noProof/>
      <w:sz w:val="18"/>
      <w:lang w:eastAsia="de-DE"/>
    </w:rPr>
  </w:style>
  <w:style w:type="paragraph" w:customStyle="1" w:styleId="Absatzgrn">
    <w:name w:val="Absatz grün"/>
    <w:basedOn w:val="Normal"/>
    <w:qFormat/>
    <w:rsid w:val="0039030C"/>
    <w:pPr>
      <w:numPr>
        <w:numId w:val="2"/>
      </w:numPr>
    </w:pPr>
  </w:style>
  <w:style w:type="paragraph" w:customStyle="1" w:styleId="Absatzgrau">
    <w:name w:val="Absatz grau"/>
    <w:basedOn w:val="Normal"/>
    <w:qFormat/>
    <w:rsid w:val="005954EB"/>
    <w:pPr>
      <w:numPr>
        <w:numId w:val="3"/>
      </w:numPr>
      <w:ind w:left="426" w:hanging="426"/>
    </w:pPr>
  </w:style>
  <w:style w:type="paragraph" w:styleId="Caption">
    <w:name w:val="caption"/>
    <w:basedOn w:val="Normal"/>
    <w:next w:val="Normal"/>
    <w:unhideWhenUsed/>
    <w:qFormat/>
    <w:rsid w:val="009A06BE"/>
    <w:pPr>
      <w:spacing w:before="20" w:line="240" w:lineRule="auto"/>
    </w:pPr>
    <w:rPr>
      <w:bCs/>
      <w:sz w:val="18"/>
      <w:szCs w:val="18"/>
    </w:rPr>
  </w:style>
  <w:style w:type="paragraph" w:customStyle="1" w:styleId="Kommentarthema1">
    <w:name w:val="Kommentarthema1"/>
    <w:basedOn w:val="CommentText"/>
    <w:next w:val="CommentText"/>
    <w:rsid w:val="003B1C32"/>
    <w:rPr>
      <w:sz w:val="22"/>
    </w:rPr>
  </w:style>
  <w:style w:type="paragraph" w:customStyle="1" w:styleId="Sprechblasentext1">
    <w:name w:val="Sprechblasentext1"/>
    <w:basedOn w:val="Normal"/>
    <w:rsid w:val="003B1C32"/>
    <w:rPr>
      <w:rFonts w:ascii="Tahoma" w:hAnsi="Tahoma" w:cs="Tahoma"/>
      <w:sz w:val="16"/>
      <w:szCs w:val="16"/>
    </w:rPr>
  </w:style>
  <w:style w:type="character" w:customStyle="1" w:styleId="FooterChar">
    <w:name w:val="Footer Char"/>
    <w:rsid w:val="003B1C32"/>
    <w:rPr>
      <w:rFonts w:ascii="Calibri" w:hAnsi="Calibri"/>
      <w:sz w:val="22"/>
      <w:lang w:val="x-none" w:eastAsia="en-US"/>
    </w:rPr>
  </w:style>
  <w:style w:type="paragraph" w:customStyle="1" w:styleId="Inhaltsverzeichnisberschrift1">
    <w:name w:val="Inhaltsverzeichnisüberschrift1"/>
    <w:basedOn w:val="Heading1"/>
    <w:next w:val="Normal"/>
    <w:rsid w:val="003B1C32"/>
    <w:pPr>
      <w:numPr>
        <w:numId w:val="0"/>
      </w:numPr>
      <w:suppressAutoHyphens w:val="0"/>
      <w:spacing w:after="0"/>
      <w:outlineLvl w:val="9"/>
    </w:pPr>
    <w:rPr>
      <w:rFonts w:ascii="Cambria" w:eastAsia="Times New Roman" w:hAnsi="Cambria" w:cs="Times New Roman"/>
      <w:bCs/>
      <w:color w:val="365F91"/>
      <w:kern w:val="0"/>
      <w:sz w:val="28"/>
      <w:szCs w:val="28"/>
    </w:rPr>
  </w:style>
  <w:style w:type="paragraph" w:customStyle="1" w:styleId="KeinLeerraum1">
    <w:name w:val="Kein Leerraum1"/>
    <w:rsid w:val="003B1C32"/>
    <w:rPr>
      <w:rFonts w:ascii="Calibri" w:hAnsi="Calibri"/>
      <w:sz w:val="22"/>
      <w:szCs w:val="22"/>
      <w:lang w:eastAsia="en-US"/>
    </w:rPr>
  </w:style>
  <w:style w:type="paragraph" w:customStyle="1" w:styleId="Listenabsatz1">
    <w:name w:val="Listenabsatz1"/>
    <w:basedOn w:val="Normal"/>
    <w:rsid w:val="003B1C32"/>
    <w:pPr>
      <w:spacing w:after="200"/>
      <w:ind w:left="720"/>
    </w:pPr>
    <w:rPr>
      <w:rFonts w:eastAsia="Times New Roman"/>
      <w:szCs w:val="22"/>
    </w:rPr>
  </w:style>
  <w:style w:type="character" w:customStyle="1" w:styleId="TitleChar">
    <w:name w:val="Title Char"/>
    <w:rsid w:val="003B1C32"/>
    <w:rPr>
      <w:rFonts w:ascii="Arial" w:hAnsi="Arial" w:cs="Arial"/>
      <w:b/>
      <w:bCs/>
      <w:color w:val="808080"/>
      <w:sz w:val="24"/>
    </w:rPr>
  </w:style>
  <w:style w:type="character" w:customStyle="1" w:styleId="SubtitleChar">
    <w:name w:val="Subtitle Char"/>
    <w:rsid w:val="003B1C32"/>
    <w:rPr>
      <w:rFonts w:ascii="Cambria" w:hAnsi="Cambria" w:cs="Times New Roman"/>
      <w:i/>
      <w:iCs/>
      <w:color w:val="4F81BD"/>
      <w:spacing w:val="15"/>
      <w:sz w:val="24"/>
      <w:szCs w:val="24"/>
      <w:lang w:val="x-none" w:eastAsia="ja-JP"/>
    </w:rPr>
  </w:style>
  <w:style w:type="character" w:customStyle="1" w:styleId="IntensiveHervorhebung1">
    <w:name w:val="Intensive Hervorhebung1"/>
    <w:rsid w:val="003B1C32"/>
    <w:rPr>
      <w:rFonts w:ascii="Times New Roman" w:hAnsi="Times New Roman" w:cs="Times New Roman"/>
      <w:b/>
      <w:bCs/>
      <w:i/>
      <w:iCs/>
      <w:color w:val="4F81BD"/>
    </w:rPr>
  </w:style>
  <w:style w:type="character" w:customStyle="1" w:styleId="IntenseQuoteChar">
    <w:name w:val="Intense Quote Char"/>
    <w:aliases w:val="Fetter Titel Char"/>
    <w:rsid w:val="003B1C32"/>
    <w:rPr>
      <w:rFonts w:ascii="Arial" w:hAnsi="Arial" w:cs="Arial"/>
      <w:b/>
      <w:bCs/>
      <w:color w:val="000000"/>
      <w:sz w:val="24"/>
      <w:lang w:val="x-none" w:eastAsia="en-US"/>
    </w:rPr>
  </w:style>
  <w:style w:type="character" w:customStyle="1" w:styleId="SchwacherVerweis1">
    <w:name w:val="Schwacher Verweis1"/>
    <w:rsid w:val="003B1C32"/>
    <w:rPr>
      <w:rFonts w:ascii="Times New Roman" w:hAnsi="Times New Roman" w:cs="Times New Roman"/>
      <w:smallCaps/>
      <w:color w:val="C0504D"/>
      <w:u w:val="single"/>
    </w:rPr>
  </w:style>
  <w:style w:type="character" w:customStyle="1" w:styleId="IntensiverVerweis1">
    <w:name w:val="Intensiver Verweis1"/>
    <w:rsid w:val="003B1C32"/>
    <w:rPr>
      <w:rFonts w:ascii="Times New Roman" w:hAnsi="Times New Roman" w:cs="Times New Roman"/>
      <w:b/>
      <w:bCs/>
      <w:smallCaps/>
      <w:color w:val="C0504D"/>
      <w:spacing w:val="5"/>
      <w:u w:val="single"/>
    </w:rPr>
  </w:style>
  <w:style w:type="character" w:customStyle="1" w:styleId="Buchtitel1">
    <w:name w:val="Buchtitel1"/>
    <w:rsid w:val="003B1C32"/>
    <w:rPr>
      <w:rFonts w:ascii="Times New Roman" w:hAnsi="Times New Roman" w:cs="Times New Roman"/>
      <w:b/>
      <w:bCs/>
      <w:smallCaps/>
      <w:spacing w:val="5"/>
    </w:rPr>
  </w:style>
  <w:style w:type="character" w:customStyle="1" w:styleId="Heading3Char">
    <w:name w:val="Heading 3 Char"/>
    <w:rsid w:val="003B1C32"/>
    <w:rPr>
      <w:rFonts w:ascii="Arial" w:eastAsia="MS Mincho" w:hAnsi="Arial" w:cs="Arial"/>
      <w:bCs/>
      <w:kern w:val="28"/>
      <w:sz w:val="22"/>
      <w:szCs w:val="22"/>
      <w:lang w:val="x-none" w:eastAsia="ja-JP"/>
    </w:rPr>
  </w:style>
  <w:style w:type="table" w:styleId="TableGrid">
    <w:name w:val="Table Grid"/>
    <w:basedOn w:val="TableNormal"/>
    <w:uiPriority w:val="59"/>
    <w:rsid w:val="00866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C177C"/>
    <w:pPr>
      <w:spacing w:after="0" w:line="240" w:lineRule="auto"/>
    </w:pPr>
    <w:rPr>
      <w:rFonts w:eastAsia="Times" w:cs="Times New Roman"/>
      <w:sz w:val="18"/>
      <w:lang w:eastAsia="de-DE"/>
    </w:rPr>
  </w:style>
  <w:style w:type="character" w:customStyle="1" w:styleId="FootnoteTextChar">
    <w:name w:val="Footnote Text Char"/>
    <w:link w:val="FootnoteText"/>
    <w:uiPriority w:val="99"/>
    <w:rsid w:val="003C177C"/>
    <w:rPr>
      <w:rFonts w:ascii="Arial" w:eastAsia="Times" w:hAnsi="Arial"/>
      <w:sz w:val="18"/>
    </w:rPr>
  </w:style>
  <w:style w:type="character" w:styleId="FootnoteReference">
    <w:name w:val="footnote reference"/>
    <w:uiPriority w:val="99"/>
    <w:semiHidden/>
    <w:unhideWhenUsed/>
    <w:rsid w:val="00C43F79"/>
    <w:rPr>
      <w:vertAlign w:val="superscript"/>
    </w:rPr>
  </w:style>
  <w:style w:type="table" w:customStyle="1" w:styleId="Tabellenraster1">
    <w:name w:val="Tabellenraster1"/>
    <w:basedOn w:val="TableNormal"/>
    <w:next w:val="TableGrid"/>
    <w:uiPriority w:val="59"/>
    <w:rsid w:val="000064F5"/>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34546"/>
    <w:pPr>
      <w:spacing w:line="240" w:lineRule="auto"/>
    </w:pPr>
    <w:rPr>
      <w:rFonts w:ascii="DB Office" w:eastAsia="Times New Roman" w:hAnsi="DB Office" w:cs="Times New Roman"/>
      <w:color w:val="000000"/>
      <w:sz w:val="22"/>
      <w:lang w:eastAsia="de-DE"/>
    </w:rPr>
  </w:style>
  <w:style w:type="character" w:customStyle="1" w:styleId="BodyTextChar">
    <w:name w:val="Body Text Char"/>
    <w:link w:val="BodyText"/>
    <w:rsid w:val="00034546"/>
    <w:rPr>
      <w:rFonts w:ascii="DB Office" w:hAnsi="DB Office"/>
      <w:color w:val="000000"/>
      <w:sz w:val="22"/>
    </w:rPr>
  </w:style>
  <w:style w:type="paragraph" w:styleId="PlainText">
    <w:name w:val="Plain Text"/>
    <w:basedOn w:val="Normal"/>
    <w:link w:val="PlainTextChar"/>
    <w:uiPriority w:val="99"/>
    <w:semiHidden/>
    <w:unhideWhenUsed/>
    <w:rsid w:val="007D4191"/>
    <w:pPr>
      <w:spacing w:after="0" w:line="240" w:lineRule="auto"/>
    </w:pPr>
    <w:rPr>
      <w:rFonts w:ascii="Calibri" w:eastAsia="Calibri" w:hAnsi="Calibri" w:cs="Calibri"/>
      <w:sz w:val="22"/>
      <w:szCs w:val="22"/>
      <w:lang w:eastAsia="en-US"/>
    </w:rPr>
  </w:style>
  <w:style w:type="character" w:customStyle="1" w:styleId="PlainTextChar">
    <w:name w:val="Plain Text Char"/>
    <w:link w:val="PlainText"/>
    <w:uiPriority w:val="99"/>
    <w:semiHidden/>
    <w:rsid w:val="007D4191"/>
    <w:rPr>
      <w:rFonts w:ascii="Calibri" w:eastAsia="Calibri" w:hAnsi="Calibri" w:cs="Calibri"/>
      <w:sz w:val="22"/>
      <w:szCs w:val="22"/>
      <w:lang w:eastAsia="en-US"/>
    </w:rPr>
  </w:style>
  <w:style w:type="paragraph" w:customStyle="1" w:styleId="Aufzhlunggrn">
    <w:name w:val="Aufzählung grün"/>
    <w:basedOn w:val="TOC3"/>
    <w:link w:val="AufzhlunggrnZchn"/>
    <w:qFormat/>
    <w:rsid w:val="008E2FDF"/>
    <w:pPr>
      <w:numPr>
        <w:numId w:val="4"/>
      </w:numPr>
      <w:tabs>
        <w:tab w:val="clear" w:pos="1418"/>
        <w:tab w:val="clear" w:pos="9627"/>
      </w:tabs>
      <w:contextualSpacing/>
    </w:pPr>
    <w:rPr>
      <w:rFonts w:cs="Calibri"/>
      <w:noProof w:val="0"/>
    </w:rPr>
  </w:style>
  <w:style w:type="character" w:customStyle="1" w:styleId="AufzhlunggrnZchn">
    <w:name w:val="Aufzählung grün Zchn"/>
    <w:link w:val="Aufzhlunggrn"/>
    <w:rsid w:val="008E2FDF"/>
    <w:rPr>
      <w:rFonts w:ascii="Arial" w:eastAsia="MS Mincho" w:hAnsi="Arial" w:cs="Calibri"/>
      <w:lang w:eastAsia="ja-JP"/>
    </w:rPr>
  </w:style>
  <w:style w:type="paragraph" w:customStyle="1" w:styleId="Tabellenzeilen">
    <w:name w:val="Tabellenzeilen"/>
    <w:basedOn w:val="Normal"/>
    <w:link w:val="TabellenzeilenZchn"/>
    <w:qFormat/>
    <w:rsid w:val="009E2004"/>
    <w:pPr>
      <w:spacing w:before="40" w:after="40"/>
    </w:pPr>
  </w:style>
  <w:style w:type="character" w:customStyle="1" w:styleId="TabellenzeilenZchn">
    <w:name w:val="Tabellenzeilen Zchn"/>
    <w:link w:val="Tabellenzeilen"/>
    <w:rsid w:val="009E2004"/>
    <w:rPr>
      <w:rFonts w:ascii="Arial" w:eastAsia="MS Mincho" w:hAnsi="Arial" w:cs="Arial"/>
      <w:lang w:eastAsia="ja-JP"/>
    </w:rPr>
  </w:style>
  <w:style w:type="character" w:styleId="PlaceholderText">
    <w:name w:val="Placeholder Text"/>
    <w:basedOn w:val="DefaultParagraphFont"/>
    <w:uiPriority w:val="99"/>
    <w:semiHidden/>
    <w:rsid w:val="0009239D"/>
    <w:rPr>
      <w:color w:val="808080"/>
    </w:rPr>
  </w:style>
  <w:style w:type="character" w:styleId="UnresolvedMention">
    <w:name w:val="Unresolved Mention"/>
    <w:basedOn w:val="DefaultParagraphFont"/>
    <w:uiPriority w:val="99"/>
    <w:semiHidden/>
    <w:unhideWhenUsed/>
    <w:rsid w:val="00721454"/>
    <w:rPr>
      <w:color w:val="605E5C"/>
      <w:shd w:val="clear" w:color="auto" w:fill="E1DFDD"/>
    </w:rPr>
  </w:style>
  <w:style w:type="table" w:customStyle="1" w:styleId="TableGrid0">
    <w:name w:val="TableGrid"/>
    <w:rsid w:val="004C4551"/>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LetzteZeile">
    <w:name w:val="Letzte Zeile"/>
    <w:basedOn w:val="Normal"/>
    <w:qFormat/>
    <w:rsid w:val="004300DF"/>
    <w:pPr>
      <w:autoSpaceDE w:val="0"/>
      <w:autoSpaceDN w:val="0"/>
      <w:adjustRightInd w:val="0"/>
      <w:spacing w:before="40" w:after="0" w:line="240" w:lineRule="auto"/>
    </w:pPr>
    <w:rPr>
      <w:sz w:val="16"/>
    </w:rPr>
  </w:style>
  <w:style w:type="paragraph" w:styleId="Revision">
    <w:name w:val="Revision"/>
    <w:hidden/>
    <w:uiPriority w:val="99"/>
    <w:semiHidden/>
    <w:rsid w:val="00777ECE"/>
    <w:rPr>
      <w:rFonts w:ascii="Arial" w:eastAsia="MS Mincho" w:hAnsi="Arial" w:cs="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5602">
      <w:bodyDiv w:val="1"/>
      <w:marLeft w:val="0"/>
      <w:marRight w:val="0"/>
      <w:marTop w:val="0"/>
      <w:marBottom w:val="0"/>
      <w:divBdr>
        <w:top w:val="none" w:sz="0" w:space="0" w:color="auto"/>
        <w:left w:val="none" w:sz="0" w:space="0" w:color="auto"/>
        <w:bottom w:val="none" w:sz="0" w:space="0" w:color="auto"/>
        <w:right w:val="none" w:sz="0" w:space="0" w:color="auto"/>
      </w:divBdr>
    </w:div>
    <w:div w:id="68117643">
      <w:bodyDiv w:val="1"/>
      <w:marLeft w:val="0"/>
      <w:marRight w:val="0"/>
      <w:marTop w:val="0"/>
      <w:marBottom w:val="0"/>
      <w:divBdr>
        <w:top w:val="none" w:sz="0" w:space="0" w:color="auto"/>
        <w:left w:val="none" w:sz="0" w:space="0" w:color="auto"/>
        <w:bottom w:val="none" w:sz="0" w:space="0" w:color="auto"/>
        <w:right w:val="none" w:sz="0" w:space="0" w:color="auto"/>
      </w:divBdr>
    </w:div>
    <w:div w:id="100030570">
      <w:bodyDiv w:val="1"/>
      <w:marLeft w:val="0"/>
      <w:marRight w:val="0"/>
      <w:marTop w:val="0"/>
      <w:marBottom w:val="0"/>
      <w:divBdr>
        <w:top w:val="none" w:sz="0" w:space="0" w:color="auto"/>
        <w:left w:val="none" w:sz="0" w:space="0" w:color="auto"/>
        <w:bottom w:val="none" w:sz="0" w:space="0" w:color="auto"/>
        <w:right w:val="none" w:sz="0" w:space="0" w:color="auto"/>
      </w:divBdr>
    </w:div>
    <w:div w:id="534123678">
      <w:bodyDiv w:val="1"/>
      <w:marLeft w:val="0"/>
      <w:marRight w:val="0"/>
      <w:marTop w:val="0"/>
      <w:marBottom w:val="0"/>
      <w:divBdr>
        <w:top w:val="none" w:sz="0" w:space="0" w:color="auto"/>
        <w:left w:val="none" w:sz="0" w:space="0" w:color="auto"/>
        <w:bottom w:val="none" w:sz="0" w:space="0" w:color="auto"/>
        <w:right w:val="none" w:sz="0" w:space="0" w:color="auto"/>
      </w:divBdr>
    </w:div>
    <w:div w:id="571280412">
      <w:bodyDiv w:val="1"/>
      <w:marLeft w:val="0"/>
      <w:marRight w:val="0"/>
      <w:marTop w:val="0"/>
      <w:marBottom w:val="0"/>
      <w:divBdr>
        <w:top w:val="none" w:sz="0" w:space="0" w:color="auto"/>
        <w:left w:val="none" w:sz="0" w:space="0" w:color="auto"/>
        <w:bottom w:val="none" w:sz="0" w:space="0" w:color="auto"/>
        <w:right w:val="none" w:sz="0" w:space="0" w:color="auto"/>
      </w:divBdr>
    </w:div>
    <w:div w:id="572279445">
      <w:bodyDiv w:val="1"/>
      <w:marLeft w:val="0"/>
      <w:marRight w:val="0"/>
      <w:marTop w:val="0"/>
      <w:marBottom w:val="0"/>
      <w:divBdr>
        <w:top w:val="none" w:sz="0" w:space="0" w:color="auto"/>
        <w:left w:val="none" w:sz="0" w:space="0" w:color="auto"/>
        <w:bottom w:val="none" w:sz="0" w:space="0" w:color="auto"/>
        <w:right w:val="none" w:sz="0" w:space="0" w:color="auto"/>
      </w:divBdr>
    </w:div>
    <w:div w:id="648827525">
      <w:bodyDiv w:val="1"/>
      <w:marLeft w:val="0"/>
      <w:marRight w:val="0"/>
      <w:marTop w:val="0"/>
      <w:marBottom w:val="0"/>
      <w:divBdr>
        <w:top w:val="none" w:sz="0" w:space="0" w:color="auto"/>
        <w:left w:val="none" w:sz="0" w:space="0" w:color="auto"/>
        <w:bottom w:val="none" w:sz="0" w:space="0" w:color="auto"/>
        <w:right w:val="none" w:sz="0" w:space="0" w:color="auto"/>
      </w:divBdr>
    </w:div>
    <w:div w:id="742869669">
      <w:bodyDiv w:val="1"/>
      <w:marLeft w:val="0"/>
      <w:marRight w:val="0"/>
      <w:marTop w:val="0"/>
      <w:marBottom w:val="0"/>
      <w:divBdr>
        <w:top w:val="none" w:sz="0" w:space="0" w:color="auto"/>
        <w:left w:val="none" w:sz="0" w:space="0" w:color="auto"/>
        <w:bottom w:val="none" w:sz="0" w:space="0" w:color="auto"/>
        <w:right w:val="none" w:sz="0" w:space="0" w:color="auto"/>
      </w:divBdr>
    </w:div>
    <w:div w:id="764156820">
      <w:bodyDiv w:val="1"/>
      <w:marLeft w:val="0"/>
      <w:marRight w:val="0"/>
      <w:marTop w:val="0"/>
      <w:marBottom w:val="0"/>
      <w:divBdr>
        <w:top w:val="none" w:sz="0" w:space="0" w:color="auto"/>
        <w:left w:val="none" w:sz="0" w:space="0" w:color="auto"/>
        <w:bottom w:val="none" w:sz="0" w:space="0" w:color="auto"/>
        <w:right w:val="none" w:sz="0" w:space="0" w:color="auto"/>
      </w:divBdr>
    </w:div>
    <w:div w:id="853835749">
      <w:bodyDiv w:val="1"/>
      <w:marLeft w:val="0"/>
      <w:marRight w:val="0"/>
      <w:marTop w:val="0"/>
      <w:marBottom w:val="0"/>
      <w:divBdr>
        <w:top w:val="none" w:sz="0" w:space="0" w:color="auto"/>
        <w:left w:val="none" w:sz="0" w:space="0" w:color="auto"/>
        <w:bottom w:val="none" w:sz="0" w:space="0" w:color="auto"/>
        <w:right w:val="none" w:sz="0" w:space="0" w:color="auto"/>
      </w:divBdr>
    </w:div>
    <w:div w:id="854807607">
      <w:bodyDiv w:val="1"/>
      <w:marLeft w:val="0"/>
      <w:marRight w:val="0"/>
      <w:marTop w:val="0"/>
      <w:marBottom w:val="0"/>
      <w:divBdr>
        <w:top w:val="none" w:sz="0" w:space="0" w:color="auto"/>
        <w:left w:val="none" w:sz="0" w:space="0" w:color="auto"/>
        <w:bottom w:val="none" w:sz="0" w:space="0" w:color="auto"/>
        <w:right w:val="none" w:sz="0" w:space="0" w:color="auto"/>
      </w:divBdr>
    </w:div>
    <w:div w:id="895579841">
      <w:bodyDiv w:val="1"/>
      <w:marLeft w:val="0"/>
      <w:marRight w:val="0"/>
      <w:marTop w:val="0"/>
      <w:marBottom w:val="0"/>
      <w:divBdr>
        <w:top w:val="none" w:sz="0" w:space="0" w:color="auto"/>
        <w:left w:val="none" w:sz="0" w:space="0" w:color="auto"/>
        <w:bottom w:val="none" w:sz="0" w:space="0" w:color="auto"/>
        <w:right w:val="none" w:sz="0" w:space="0" w:color="auto"/>
      </w:divBdr>
    </w:div>
    <w:div w:id="904484850">
      <w:bodyDiv w:val="1"/>
      <w:marLeft w:val="0"/>
      <w:marRight w:val="0"/>
      <w:marTop w:val="0"/>
      <w:marBottom w:val="0"/>
      <w:divBdr>
        <w:top w:val="none" w:sz="0" w:space="0" w:color="auto"/>
        <w:left w:val="none" w:sz="0" w:space="0" w:color="auto"/>
        <w:bottom w:val="none" w:sz="0" w:space="0" w:color="auto"/>
        <w:right w:val="none" w:sz="0" w:space="0" w:color="auto"/>
      </w:divBdr>
    </w:div>
    <w:div w:id="928121428">
      <w:bodyDiv w:val="1"/>
      <w:marLeft w:val="0"/>
      <w:marRight w:val="0"/>
      <w:marTop w:val="0"/>
      <w:marBottom w:val="0"/>
      <w:divBdr>
        <w:top w:val="none" w:sz="0" w:space="0" w:color="auto"/>
        <w:left w:val="none" w:sz="0" w:space="0" w:color="auto"/>
        <w:bottom w:val="none" w:sz="0" w:space="0" w:color="auto"/>
        <w:right w:val="none" w:sz="0" w:space="0" w:color="auto"/>
      </w:divBdr>
    </w:div>
    <w:div w:id="946501999">
      <w:bodyDiv w:val="1"/>
      <w:marLeft w:val="0"/>
      <w:marRight w:val="0"/>
      <w:marTop w:val="0"/>
      <w:marBottom w:val="0"/>
      <w:divBdr>
        <w:top w:val="none" w:sz="0" w:space="0" w:color="auto"/>
        <w:left w:val="none" w:sz="0" w:space="0" w:color="auto"/>
        <w:bottom w:val="none" w:sz="0" w:space="0" w:color="auto"/>
        <w:right w:val="none" w:sz="0" w:space="0" w:color="auto"/>
      </w:divBdr>
    </w:div>
    <w:div w:id="954169569">
      <w:bodyDiv w:val="1"/>
      <w:marLeft w:val="0"/>
      <w:marRight w:val="0"/>
      <w:marTop w:val="0"/>
      <w:marBottom w:val="0"/>
      <w:divBdr>
        <w:top w:val="none" w:sz="0" w:space="0" w:color="auto"/>
        <w:left w:val="none" w:sz="0" w:space="0" w:color="auto"/>
        <w:bottom w:val="none" w:sz="0" w:space="0" w:color="auto"/>
        <w:right w:val="none" w:sz="0" w:space="0" w:color="auto"/>
      </w:divBdr>
    </w:div>
    <w:div w:id="1095441956">
      <w:bodyDiv w:val="1"/>
      <w:marLeft w:val="0"/>
      <w:marRight w:val="0"/>
      <w:marTop w:val="0"/>
      <w:marBottom w:val="0"/>
      <w:divBdr>
        <w:top w:val="none" w:sz="0" w:space="0" w:color="auto"/>
        <w:left w:val="none" w:sz="0" w:space="0" w:color="auto"/>
        <w:bottom w:val="none" w:sz="0" w:space="0" w:color="auto"/>
        <w:right w:val="none" w:sz="0" w:space="0" w:color="auto"/>
      </w:divBdr>
    </w:div>
    <w:div w:id="1153330339">
      <w:bodyDiv w:val="1"/>
      <w:marLeft w:val="0"/>
      <w:marRight w:val="0"/>
      <w:marTop w:val="0"/>
      <w:marBottom w:val="0"/>
      <w:divBdr>
        <w:top w:val="none" w:sz="0" w:space="0" w:color="auto"/>
        <w:left w:val="none" w:sz="0" w:space="0" w:color="auto"/>
        <w:bottom w:val="none" w:sz="0" w:space="0" w:color="auto"/>
        <w:right w:val="none" w:sz="0" w:space="0" w:color="auto"/>
      </w:divBdr>
    </w:div>
    <w:div w:id="1407876539">
      <w:bodyDiv w:val="1"/>
      <w:marLeft w:val="0"/>
      <w:marRight w:val="0"/>
      <w:marTop w:val="0"/>
      <w:marBottom w:val="0"/>
      <w:divBdr>
        <w:top w:val="none" w:sz="0" w:space="0" w:color="auto"/>
        <w:left w:val="none" w:sz="0" w:space="0" w:color="auto"/>
        <w:bottom w:val="none" w:sz="0" w:space="0" w:color="auto"/>
        <w:right w:val="none" w:sz="0" w:space="0" w:color="auto"/>
      </w:divBdr>
    </w:div>
    <w:div w:id="1550217747">
      <w:bodyDiv w:val="1"/>
      <w:marLeft w:val="0"/>
      <w:marRight w:val="0"/>
      <w:marTop w:val="0"/>
      <w:marBottom w:val="0"/>
      <w:divBdr>
        <w:top w:val="none" w:sz="0" w:space="0" w:color="auto"/>
        <w:left w:val="none" w:sz="0" w:space="0" w:color="auto"/>
        <w:bottom w:val="none" w:sz="0" w:space="0" w:color="auto"/>
        <w:right w:val="none" w:sz="0" w:space="0" w:color="auto"/>
      </w:divBdr>
    </w:div>
    <w:div w:id="1637251917">
      <w:bodyDiv w:val="1"/>
      <w:marLeft w:val="0"/>
      <w:marRight w:val="0"/>
      <w:marTop w:val="0"/>
      <w:marBottom w:val="0"/>
      <w:divBdr>
        <w:top w:val="none" w:sz="0" w:space="0" w:color="auto"/>
        <w:left w:val="none" w:sz="0" w:space="0" w:color="auto"/>
        <w:bottom w:val="none" w:sz="0" w:space="0" w:color="auto"/>
        <w:right w:val="none" w:sz="0" w:space="0" w:color="auto"/>
      </w:divBdr>
    </w:div>
    <w:div w:id="1708676096">
      <w:bodyDiv w:val="1"/>
      <w:marLeft w:val="0"/>
      <w:marRight w:val="0"/>
      <w:marTop w:val="0"/>
      <w:marBottom w:val="0"/>
      <w:divBdr>
        <w:top w:val="none" w:sz="0" w:space="0" w:color="auto"/>
        <w:left w:val="none" w:sz="0" w:space="0" w:color="auto"/>
        <w:bottom w:val="none" w:sz="0" w:space="0" w:color="auto"/>
        <w:right w:val="none" w:sz="0" w:space="0" w:color="auto"/>
      </w:divBdr>
    </w:div>
    <w:div w:id="1717462357">
      <w:bodyDiv w:val="1"/>
      <w:marLeft w:val="0"/>
      <w:marRight w:val="0"/>
      <w:marTop w:val="0"/>
      <w:marBottom w:val="0"/>
      <w:divBdr>
        <w:top w:val="none" w:sz="0" w:space="0" w:color="auto"/>
        <w:left w:val="none" w:sz="0" w:space="0" w:color="auto"/>
        <w:bottom w:val="none" w:sz="0" w:space="0" w:color="auto"/>
        <w:right w:val="none" w:sz="0" w:space="0" w:color="auto"/>
      </w:divBdr>
    </w:div>
    <w:div w:id="1717509143">
      <w:bodyDiv w:val="1"/>
      <w:marLeft w:val="0"/>
      <w:marRight w:val="0"/>
      <w:marTop w:val="0"/>
      <w:marBottom w:val="0"/>
      <w:divBdr>
        <w:top w:val="none" w:sz="0" w:space="0" w:color="auto"/>
        <w:left w:val="none" w:sz="0" w:space="0" w:color="auto"/>
        <w:bottom w:val="none" w:sz="0" w:space="0" w:color="auto"/>
        <w:right w:val="none" w:sz="0" w:space="0" w:color="auto"/>
      </w:divBdr>
    </w:div>
    <w:div w:id="1891458541">
      <w:bodyDiv w:val="1"/>
      <w:marLeft w:val="0"/>
      <w:marRight w:val="0"/>
      <w:marTop w:val="0"/>
      <w:marBottom w:val="0"/>
      <w:divBdr>
        <w:top w:val="none" w:sz="0" w:space="0" w:color="auto"/>
        <w:left w:val="none" w:sz="0" w:space="0" w:color="auto"/>
        <w:bottom w:val="none" w:sz="0" w:space="0" w:color="auto"/>
        <w:right w:val="none" w:sz="0" w:space="0" w:color="auto"/>
      </w:divBdr>
    </w:div>
    <w:div w:id="1942570482">
      <w:bodyDiv w:val="1"/>
      <w:marLeft w:val="0"/>
      <w:marRight w:val="0"/>
      <w:marTop w:val="0"/>
      <w:marBottom w:val="0"/>
      <w:divBdr>
        <w:top w:val="none" w:sz="0" w:space="0" w:color="auto"/>
        <w:left w:val="none" w:sz="0" w:space="0" w:color="auto"/>
        <w:bottom w:val="none" w:sz="0" w:space="0" w:color="auto"/>
        <w:right w:val="none" w:sz="0" w:space="0" w:color="auto"/>
      </w:divBdr>
    </w:div>
    <w:div w:id="2116822354">
      <w:bodyDiv w:val="1"/>
      <w:marLeft w:val="0"/>
      <w:marRight w:val="0"/>
      <w:marTop w:val="0"/>
      <w:marBottom w:val="0"/>
      <w:divBdr>
        <w:top w:val="none" w:sz="0" w:space="0" w:color="auto"/>
        <w:left w:val="none" w:sz="0" w:space="0" w:color="auto"/>
        <w:bottom w:val="none" w:sz="0" w:space="0" w:color="auto"/>
        <w:right w:val="none" w:sz="0" w:space="0" w:color="auto"/>
      </w:divBdr>
    </w:div>
    <w:div w:id="213366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ailadventure.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C1C46-D9B0-426C-9401-43A078AC5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3528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4080</CharactersWithSpaces>
  <SharedDoc>false</SharedDoc>
  <HLinks>
    <vt:vector size="108" baseType="variant">
      <vt:variant>
        <vt:i4>1900592</vt:i4>
      </vt:variant>
      <vt:variant>
        <vt:i4>104</vt:i4>
      </vt:variant>
      <vt:variant>
        <vt:i4>0</vt:i4>
      </vt:variant>
      <vt:variant>
        <vt:i4>5</vt:i4>
      </vt:variant>
      <vt:variant>
        <vt:lpwstr/>
      </vt:variant>
      <vt:variant>
        <vt:lpwstr>_Toc392496818</vt:lpwstr>
      </vt:variant>
      <vt:variant>
        <vt:i4>1900592</vt:i4>
      </vt:variant>
      <vt:variant>
        <vt:i4>98</vt:i4>
      </vt:variant>
      <vt:variant>
        <vt:i4>0</vt:i4>
      </vt:variant>
      <vt:variant>
        <vt:i4>5</vt:i4>
      </vt:variant>
      <vt:variant>
        <vt:lpwstr/>
      </vt:variant>
      <vt:variant>
        <vt:lpwstr>_Toc392496817</vt:lpwstr>
      </vt:variant>
      <vt:variant>
        <vt:i4>1900592</vt:i4>
      </vt:variant>
      <vt:variant>
        <vt:i4>92</vt:i4>
      </vt:variant>
      <vt:variant>
        <vt:i4>0</vt:i4>
      </vt:variant>
      <vt:variant>
        <vt:i4>5</vt:i4>
      </vt:variant>
      <vt:variant>
        <vt:lpwstr/>
      </vt:variant>
      <vt:variant>
        <vt:lpwstr>_Toc392496816</vt:lpwstr>
      </vt:variant>
      <vt:variant>
        <vt:i4>1900592</vt:i4>
      </vt:variant>
      <vt:variant>
        <vt:i4>86</vt:i4>
      </vt:variant>
      <vt:variant>
        <vt:i4>0</vt:i4>
      </vt:variant>
      <vt:variant>
        <vt:i4>5</vt:i4>
      </vt:variant>
      <vt:variant>
        <vt:lpwstr/>
      </vt:variant>
      <vt:variant>
        <vt:lpwstr>_Toc392496815</vt:lpwstr>
      </vt:variant>
      <vt:variant>
        <vt:i4>1900592</vt:i4>
      </vt:variant>
      <vt:variant>
        <vt:i4>80</vt:i4>
      </vt:variant>
      <vt:variant>
        <vt:i4>0</vt:i4>
      </vt:variant>
      <vt:variant>
        <vt:i4>5</vt:i4>
      </vt:variant>
      <vt:variant>
        <vt:lpwstr/>
      </vt:variant>
      <vt:variant>
        <vt:lpwstr>_Toc392496814</vt:lpwstr>
      </vt:variant>
      <vt:variant>
        <vt:i4>1900592</vt:i4>
      </vt:variant>
      <vt:variant>
        <vt:i4>74</vt:i4>
      </vt:variant>
      <vt:variant>
        <vt:i4>0</vt:i4>
      </vt:variant>
      <vt:variant>
        <vt:i4>5</vt:i4>
      </vt:variant>
      <vt:variant>
        <vt:lpwstr/>
      </vt:variant>
      <vt:variant>
        <vt:lpwstr>_Toc392496813</vt:lpwstr>
      </vt:variant>
      <vt:variant>
        <vt:i4>1900592</vt:i4>
      </vt:variant>
      <vt:variant>
        <vt:i4>68</vt:i4>
      </vt:variant>
      <vt:variant>
        <vt:i4>0</vt:i4>
      </vt:variant>
      <vt:variant>
        <vt:i4>5</vt:i4>
      </vt:variant>
      <vt:variant>
        <vt:lpwstr/>
      </vt:variant>
      <vt:variant>
        <vt:lpwstr>_Toc392496812</vt:lpwstr>
      </vt:variant>
      <vt:variant>
        <vt:i4>1900592</vt:i4>
      </vt:variant>
      <vt:variant>
        <vt:i4>62</vt:i4>
      </vt:variant>
      <vt:variant>
        <vt:i4>0</vt:i4>
      </vt:variant>
      <vt:variant>
        <vt:i4>5</vt:i4>
      </vt:variant>
      <vt:variant>
        <vt:lpwstr/>
      </vt:variant>
      <vt:variant>
        <vt:lpwstr>_Toc392496811</vt:lpwstr>
      </vt:variant>
      <vt:variant>
        <vt:i4>1900592</vt:i4>
      </vt:variant>
      <vt:variant>
        <vt:i4>56</vt:i4>
      </vt:variant>
      <vt:variant>
        <vt:i4>0</vt:i4>
      </vt:variant>
      <vt:variant>
        <vt:i4>5</vt:i4>
      </vt:variant>
      <vt:variant>
        <vt:lpwstr/>
      </vt:variant>
      <vt:variant>
        <vt:lpwstr>_Toc392496810</vt:lpwstr>
      </vt:variant>
      <vt:variant>
        <vt:i4>1835056</vt:i4>
      </vt:variant>
      <vt:variant>
        <vt:i4>50</vt:i4>
      </vt:variant>
      <vt:variant>
        <vt:i4>0</vt:i4>
      </vt:variant>
      <vt:variant>
        <vt:i4>5</vt:i4>
      </vt:variant>
      <vt:variant>
        <vt:lpwstr/>
      </vt:variant>
      <vt:variant>
        <vt:lpwstr>_Toc392496809</vt:lpwstr>
      </vt:variant>
      <vt:variant>
        <vt:i4>1835056</vt:i4>
      </vt:variant>
      <vt:variant>
        <vt:i4>44</vt:i4>
      </vt:variant>
      <vt:variant>
        <vt:i4>0</vt:i4>
      </vt:variant>
      <vt:variant>
        <vt:i4>5</vt:i4>
      </vt:variant>
      <vt:variant>
        <vt:lpwstr/>
      </vt:variant>
      <vt:variant>
        <vt:lpwstr>_Toc392496808</vt:lpwstr>
      </vt:variant>
      <vt:variant>
        <vt:i4>1835056</vt:i4>
      </vt:variant>
      <vt:variant>
        <vt:i4>38</vt:i4>
      </vt:variant>
      <vt:variant>
        <vt:i4>0</vt:i4>
      </vt:variant>
      <vt:variant>
        <vt:i4>5</vt:i4>
      </vt:variant>
      <vt:variant>
        <vt:lpwstr/>
      </vt:variant>
      <vt:variant>
        <vt:lpwstr>_Toc392496807</vt:lpwstr>
      </vt:variant>
      <vt:variant>
        <vt:i4>1835056</vt:i4>
      </vt:variant>
      <vt:variant>
        <vt:i4>32</vt:i4>
      </vt:variant>
      <vt:variant>
        <vt:i4>0</vt:i4>
      </vt:variant>
      <vt:variant>
        <vt:i4>5</vt:i4>
      </vt:variant>
      <vt:variant>
        <vt:lpwstr/>
      </vt:variant>
      <vt:variant>
        <vt:lpwstr>_Toc392496806</vt:lpwstr>
      </vt:variant>
      <vt:variant>
        <vt:i4>1835056</vt:i4>
      </vt:variant>
      <vt:variant>
        <vt:i4>26</vt:i4>
      </vt:variant>
      <vt:variant>
        <vt:i4>0</vt:i4>
      </vt:variant>
      <vt:variant>
        <vt:i4>5</vt:i4>
      </vt:variant>
      <vt:variant>
        <vt:lpwstr/>
      </vt:variant>
      <vt:variant>
        <vt:lpwstr>_Toc392496805</vt:lpwstr>
      </vt:variant>
      <vt:variant>
        <vt:i4>1835056</vt:i4>
      </vt:variant>
      <vt:variant>
        <vt:i4>20</vt:i4>
      </vt:variant>
      <vt:variant>
        <vt:i4>0</vt:i4>
      </vt:variant>
      <vt:variant>
        <vt:i4>5</vt:i4>
      </vt:variant>
      <vt:variant>
        <vt:lpwstr/>
      </vt:variant>
      <vt:variant>
        <vt:lpwstr>_Toc392496804</vt:lpwstr>
      </vt:variant>
      <vt:variant>
        <vt:i4>1835056</vt:i4>
      </vt:variant>
      <vt:variant>
        <vt:i4>14</vt:i4>
      </vt:variant>
      <vt:variant>
        <vt:i4>0</vt:i4>
      </vt:variant>
      <vt:variant>
        <vt:i4>5</vt:i4>
      </vt:variant>
      <vt:variant>
        <vt:lpwstr/>
      </vt:variant>
      <vt:variant>
        <vt:lpwstr>_Toc392496803</vt:lpwstr>
      </vt:variant>
      <vt:variant>
        <vt:i4>1835056</vt:i4>
      </vt:variant>
      <vt:variant>
        <vt:i4>8</vt:i4>
      </vt:variant>
      <vt:variant>
        <vt:i4>0</vt:i4>
      </vt:variant>
      <vt:variant>
        <vt:i4>5</vt:i4>
      </vt:variant>
      <vt:variant>
        <vt:lpwstr/>
      </vt:variant>
      <vt:variant>
        <vt:lpwstr>_Toc392496802</vt:lpwstr>
      </vt:variant>
      <vt:variant>
        <vt:i4>1835056</vt:i4>
      </vt:variant>
      <vt:variant>
        <vt:i4>2</vt:i4>
      </vt:variant>
      <vt:variant>
        <vt:i4>0</vt:i4>
      </vt:variant>
      <vt:variant>
        <vt:i4>5</vt:i4>
      </vt:variant>
      <vt:variant>
        <vt:lpwstr/>
      </vt:variant>
      <vt:variant>
        <vt:lpwstr>_Toc392496801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Otto</dc:creator>
  <cp:keywords/>
  <dc:description/>
  <cp:lastModifiedBy>Paulina Otto</cp:lastModifiedBy>
  <cp:revision>4</cp:revision>
  <cp:lastPrinted>2025-12-12T12:17:00Z</cp:lastPrinted>
  <dcterms:created xsi:type="dcterms:W3CDTF">2026-04-01T14:43:00Z</dcterms:created>
  <dcterms:modified xsi:type="dcterms:W3CDTF">2026-04-07T08:57:00Z</dcterms:modified>
</cp:coreProperties>
</file>