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7FEC" w14:textId="77777777" w:rsidR="00467903" w:rsidRPr="00C42AD8" w:rsidRDefault="00467903" w:rsidP="00C42AD8">
      <w:pPr>
        <w:rPr>
          <w:b/>
          <w:bCs/>
          <w:sz w:val="32"/>
        </w:rPr>
      </w:pPr>
    </w:p>
    <w:p w14:paraId="49C2A607" w14:textId="54DAE1E6" w:rsidR="00FF6597" w:rsidRPr="006818A7" w:rsidRDefault="006818A7" w:rsidP="00FF6597">
      <w:pPr>
        <w:jc w:val="center"/>
        <w:rPr>
          <w:b/>
          <w:bCs/>
          <w:sz w:val="24"/>
          <w:szCs w:val="24"/>
          <w:lang w:val="nl-NL"/>
        </w:rPr>
      </w:pPr>
      <w:r w:rsidRPr="006818A7">
        <w:rPr>
          <w:b/>
          <w:bCs/>
          <w:sz w:val="24"/>
          <w:szCs w:val="24"/>
          <w:lang w:val="nl-NL"/>
        </w:rPr>
        <w:t>RailAdventure neemt dual-mode-locomotief in gebruik</w:t>
      </w:r>
    </w:p>
    <w:p w14:paraId="4B68241F" w14:textId="77777777" w:rsidR="00FF6597" w:rsidRPr="006818A7" w:rsidRDefault="00FF6597" w:rsidP="00FF6597">
      <w:pPr>
        <w:jc w:val="both"/>
        <w:rPr>
          <w:sz w:val="24"/>
          <w:szCs w:val="24"/>
          <w:lang w:val="nl-NL"/>
        </w:rPr>
      </w:pPr>
    </w:p>
    <w:p w14:paraId="7EC0458B" w14:textId="71185BE8" w:rsidR="00FF6597" w:rsidRPr="008B3E97" w:rsidRDefault="008B3E97" w:rsidP="00FF6597">
      <w:pPr>
        <w:jc w:val="both"/>
        <w:rPr>
          <w:b/>
          <w:bCs/>
          <w:sz w:val="24"/>
          <w:szCs w:val="24"/>
          <w:lang w:val="nl-NL"/>
        </w:rPr>
      </w:pPr>
      <w:r w:rsidRPr="008B3E97">
        <w:rPr>
          <w:b/>
          <w:bCs/>
          <w:sz w:val="24"/>
          <w:szCs w:val="24"/>
          <w:lang w:val="nl-NL"/>
        </w:rPr>
        <w:t>Met een Siemens Vectron Dual Mode krijgt RailAdventure nieuwe mogelijkheden voor gecombineerd gebruik op geëlektrificeerde en niet-geëlektrificeerde trajecten.</w:t>
      </w:r>
    </w:p>
    <w:p w14:paraId="0839F2E0" w14:textId="77777777" w:rsidR="006818A7" w:rsidRPr="006818A7" w:rsidRDefault="006818A7" w:rsidP="00FF6597">
      <w:pPr>
        <w:jc w:val="both"/>
        <w:rPr>
          <w:sz w:val="24"/>
          <w:szCs w:val="24"/>
          <w:lang w:val="nl-NL"/>
        </w:rPr>
      </w:pPr>
    </w:p>
    <w:p w14:paraId="69E7AA7F" w14:textId="77777777" w:rsidR="006818A7" w:rsidRDefault="006818A7" w:rsidP="006818A7">
      <w:pPr>
        <w:jc w:val="both"/>
        <w:rPr>
          <w:sz w:val="24"/>
          <w:szCs w:val="24"/>
          <w:lang w:val="nl-NL"/>
        </w:rPr>
      </w:pPr>
      <w:r w:rsidRPr="006818A7">
        <w:rPr>
          <w:sz w:val="24"/>
          <w:szCs w:val="24"/>
          <w:lang w:val="nl-NL"/>
        </w:rPr>
        <w:t>München, maart 2026 – RailAdventure, Europa’s specialist in buitengewone spoortransporten, versterkt zijn eigen vloot met een krachtige dual-mode-locomotief van het type Siemens Vectron Dual Mode. Na de contractondertekening in maart zal de speciale locomotief naar verwachting in het vierde kwartaal van 2026 in dienst treden.</w:t>
      </w:r>
    </w:p>
    <w:p w14:paraId="6EE0AAB5" w14:textId="77777777" w:rsidR="006818A7" w:rsidRPr="006818A7" w:rsidRDefault="006818A7" w:rsidP="006818A7">
      <w:pPr>
        <w:jc w:val="both"/>
        <w:rPr>
          <w:sz w:val="24"/>
          <w:szCs w:val="24"/>
          <w:lang w:val="nl-NL"/>
        </w:rPr>
      </w:pPr>
    </w:p>
    <w:p w14:paraId="2C32A930" w14:textId="726ED28E" w:rsidR="006818A7" w:rsidRDefault="000E5E7F" w:rsidP="006818A7">
      <w:pPr>
        <w:jc w:val="both"/>
        <w:rPr>
          <w:sz w:val="24"/>
          <w:szCs w:val="24"/>
          <w:lang w:val="nl-NL"/>
        </w:rPr>
      </w:pPr>
      <w:r w:rsidRPr="000E5E7F">
        <w:rPr>
          <w:sz w:val="24"/>
          <w:szCs w:val="24"/>
          <w:lang w:val="nl-NL"/>
        </w:rPr>
        <w:t>„Voor RailAdventure is de Vectron Dual Mode vooral een investering in productiviteit en flexibiliteit”, benadrukt RailAdventure-directeur Harald Klein. „Met de Vectron Dual Mode kunnen wij snellere omlopen garanderen en onze klanten nog efficiënter ondersteunen. Al met al past de locomotief uitstekend bij de ritten die wij voor onze klanten uitvoeren.”</w:t>
      </w:r>
    </w:p>
    <w:p w14:paraId="521E3617" w14:textId="77777777" w:rsidR="000E5E7F" w:rsidRPr="000E5E7F" w:rsidRDefault="000E5E7F" w:rsidP="006818A7">
      <w:pPr>
        <w:jc w:val="both"/>
        <w:rPr>
          <w:sz w:val="24"/>
          <w:szCs w:val="24"/>
          <w:lang w:val="nl-NL"/>
        </w:rPr>
      </w:pPr>
    </w:p>
    <w:p w14:paraId="3911A2C8" w14:textId="77777777" w:rsidR="006818A7" w:rsidRDefault="006818A7" w:rsidP="006818A7">
      <w:pPr>
        <w:jc w:val="both"/>
        <w:rPr>
          <w:sz w:val="24"/>
          <w:szCs w:val="24"/>
          <w:lang w:val="nl-NL"/>
        </w:rPr>
      </w:pPr>
      <w:r w:rsidRPr="006818A7">
        <w:rPr>
          <w:sz w:val="24"/>
          <w:szCs w:val="24"/>
          <w:lang w:val="nl-NL"/>
        </w:rPr>
        <w:t>Siemens Mobility presenteerde de Vectron Dual Mode voor het eerst op InnoTrans 2018. Zoals de toevoeging „Dual Mode” al aangeeft, kan de locomotief afwisselend als elektrische of diesellocomotief worden ingezet: volledig elektrische exploitatie op geëlektrificeerde trajectdelen bespaart brandstof, vermindert de uitstoot en verlaagt de onderhoudskosten. Op trajectdelen zonder bovenleiding kan vervolgens worden overgeschakeld op dieselbedrijf.</w:t>
      </w:r>
    </w:p>
    <w:p w14:paraId="1A459FB8" w14:textId="77777777" w:rsidR="006818A7" w:rsidRPr="006818A7" w:rsidRDefault="006818A7" w:rsidP="006818A7">
      <w:pPr>
        <w:jc w:val="both"/>
        <w:rPr>
          <w:sz w:val="24"/>
          <w:szCs w:val="24"/>
          <w:lang w:val="nl-NL"/>
        </w:rPr>
      </w:pPr>
    </w:p>
    <w:p w14:paraId="1FBD4BD4" w14:textId="7AC42FA7" w:rsidR="006818A7" w:rsidRDefault="008E5649" w:rsidP="006818A7">
      <w:pPr>
        <w:jc w:val="both"/>
        <w:rPr>
          <w:sz w:val="24"/>
          <w:szCs w:val="24"/>
          <w:lang w:val="nl-NL"/>
        </w:rPr>
      </w:pPr>
      <w:r w:rsidRPr="008E5649">
        <w:rPr>
          <w:sz w:val="24"/>
          <w:szCs w:val="24"/>
          <w:lang w:val="nl-NL"/>
        </w:rPr>
        <w:t>In Duitsland neemt de elektrificatiegraad weliswaar toe, maar deze ligt momenteel slechts op iets meer dan 60 procent. Met de Vectron Dual Mode kunnen dergelijke trajectlacunes zonder omslachtige locomotiefwissels worden afgelegd – een zowel economische als duurzame oplossing.</w:t>
      </w:r>
    </w:p>
    <w:p w14:paraId="32E8BD9E" w14:textId="77777777" w:rsidR="008E5649" w:rsidRPr="008E5649" w:rsidRDefault="008E5649" w:rsidP="006818A7">
      <w:pPr>
        <w:jc w:val="both"/>
        <w:rPr>
          <w:sz w:val="24"/>
          <w:szCs w:val="24"/>
          <w:lang w:val="nl-NL"/>
        </w:rPr>
      </w:pPr>
    </w:p>
    <w:p w14:paraId="36A2DC99" w14:textId="1D091516" w:rsidR="006818A7" w:rsidRDefault="008E5649" w:rsidP="006818A7">
      <w:pPr>
        <w:jc w:val="both"/>
        <w:rPr>
          <w:sz w:val="24"/>
          <w:szCs w:val="24"/>
          <w:lang w:val="nl-NL"/>
        </w:rPr>
      </w:pPr>
      <w:r w:rsidRPr="008E5649">
        <w:rPr>
          <w:sz w:val="24"/>
          <w:szCs w:val="24"/>
          <w:lang w:val="nl-NL"/>
        </w:rPr>
        <w:t>„De Vectron Dual Mode is daarom als gemaakt voor de operationele activiteiten van RailAdventure, omdat hij voor onze overbrengingsdiensten over voldoende trekkracht beschikt en vrij kan wisselen tussen elektrische en dieseltractie”, bevestigt ook RailAdventure-directeur Jörg Schurig. „Strategisch betekent dat: minder locomotiefwissels, flexibelere planning, lagere kosten en een betere milieubalans. Daarnaast kunnen wij de nieuwe locomotief inzetten voor verdere testritten en zo bijdragen aan een voortdurende uitbreiding van het inzetgebied in Europa.”</w:t>
      </w:r>
    </w:p>
    <w:p w14:paraId="2083BD86" w14:textId="77777777" w:rsidR="008E5649" w:rsidRPr="008E5649" w:rsidRDefault="008E5649" w:rsidP="006818A7">
      <w:pPr>
        <w:jc w:val="both"/>
        <w:rPr>
          <w:sz w:val="24"/>
          <w:szCs w:val="24"/>
          <w:lang w:val="nl-NL"/>
        </w:rPr>
      </w:pPr>
    </w:p>
    <w:p w14:paraId="0DE27D0C" w14:textId="5A238494" w:rsidR="006818A7" w:rsidRDefault="008E5649" w:rsidP="006818A7">
      <w:pPr>
        <w:jc w:val="both"/>
        <w:rPr>
          <w:sz w:val="24"/>
          <w:szCs w:val="24"/>
          <w:lang w:val="nl-NL"/>
        </w:rPr>
      </w:pPr>
      <w:r w:rsidRPr="008E5649">
        <w:rPr>
          <w:sz w:val="24"/>
          <w:szCs w:val="24"/>
          <w:lang w:val="nl-NL"/>
        </w:rPr>
        <w:t xml:space="preserve">De tweekrachtlocomotief is momenteel door het Europees Spoorwegbureau toegelaten in Duitsland, Oostenrijk en voor het grensoverschrijdende verkeer tussen beide landen. </w:t>
      </w:r>
      <w:r w:rsidRPr="008E5649">
        <w:rPr>
          <w:sz w:val="24"/>
          <w:szCs w:val="24"/>
          <w:lang w:val="nl-NL"/>
        </w:rPr>
        <w:lastRenderedPageBreak/>
        <w:t>Verdere landen zullen volgen. In het specifieke geval van het door RailAdventure bestelde model zijn ook toelatingen voor Slowakije en Tsjechië voorzien.</w:t>
      </w:r>
    </w:p>
    <w:p w14:paraId="5131E828" w14:textId="77777777" w:rsidR="008E5649" w:rsidRPr="008E5649" w:rsidRDefault="008E5649" w:rsidP="006818A7">
      <w:pPr>
        <w:jc w:val="both"/>
        <w:rPr>
          <w:sz w:val="24"/>
          <w:szCs w:val="24"/>
          <w:lang w:val="nl-NL"/>
        </w:rPr>
      </w:pPr>
    </w:p>
    <w:p w14:paraId="2233206C" w14:textId="77777777" w:rsidR="006818A7" w:rsidRDefault="006818A7" w:rsidP="006818A7">
      <w:pPr>
        <w:jc w:val="both"/>
        <w:rPr>
          <w:sz w:val="24"/>
          <w:szCs w:val="24"/>
          <w:lang w:val="nl-NL"/>
        </w:rPr>
      </w:pPr>
      <w:r w:rsidRPr="006818A7">
        <w:rPr>
          <w:sz w:val="24"/>
          <w:szCs w:val="24"/>
          <w:lang w:val="nl-NL"/>
        </w:rPr>
        <w:t>De dual-mode-variant is gebaseerd op het beproefde Vectron-platform. De spoorbreedte bedraagt 1.435 millimeter en het gewicht circa 90 ton. De locomotief is ontworpen voor het 15 kV AC-spanningssysteem en uitgerust met het treinbeveiligingssysteem ETCS. Met tractievermogens aan het wiel tot 2.000 kW in dieselbedrijf en 2.400 kW in bovenleidingsbedrijf bedraagt de maximumsnelheid 160 km/u. Voor de 2.400 kW sterke dieselmotor is een tank van 2.600 liter geïnstalleerd. De locomotieven worden geproduceerd in de fabriek van Siemens Mobility in München-Allach.</w:t>
      </w:r>
    </w:p>
    <w:p w14:paraId="479B8944" w14:textId="77777777" w:rsidR="006818A7" w:rsidRDefault="006818A7" w:rsidP="006818A7">
      <w:pPr>
        <w:jc w:val="both"/>
        <w:rPr>
          <w:sz w:val="24"/>
          <w:szCs w:val="24"/>
          <w:lang w:val="nl-NL"/>
        </w:rPr>
      </w:pPr>
    </w:p>
    <w:p w14:paraId="76346DBD" w14:textId="06989DE3" w:rsidR="006818A7" w:rsidRPr="006818A7" w:rsidRDefault="006818A7" w:rsidP="006818A7">
      <w:pPr>
        <w:jc w:val="both"/>
        <w:rPr>
          <w:sz w:val="24"/>
          <w:szCs w:val="24"/>
          <w:lang w:val="nl-NL"/>
        </w:rPr>
      </w:pPr>
      <w:r w:rsidRPr="00FF6597">
        <w:rPr>
          <w:b/>
          <w:bCs/>
          <w:noProof/>
          <w:sz w:val="24"/>
          <w:szCs w:val="24"/>
        </w:rPr>
        <w:drawing>
          <wp:inline distT="0" distB="0" distL="0" distR="0" wp14:anchorId="27EDB242" wp14:editId="141652C3">
            <wp:extent cx="6012180" cy="3524532"/>
            <wp:effectExtent l="0" t="0" r="7620" b="0"/>
            <wp:docPr id="1809314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2180" cy="3524532"/>
                    </a:xfrm>
                    <a:prstGeom prst="rect">
                      <a:avLst/>
                    </a:prstGeom>
                    <a:noFill/>
                    <a:ln>
                      <a:noFill/>
                    </a:ln>
                  </pic:spPr>
                </pic:pic>
              </a:graphicData>
            </a:graphic>
          </wp:inline>
        </w:drawing>
      </w:r>
    </w:p>
    <w:p w14:paraId="1E6FA1BC" w14:textId="77777777" w:rsidR="006818A7" w:rsidRPr="006818A7" w:rsidRDefault="006818A7" w:rsidP="006818A7">
      <w:pPr>
        <w:rPr>
          <w:lang w:val="en-US"/>
        </w:rPr>
      </w:pPr>
      <w:r w:rsidRPr="006818A7">
        <w:rPr>
          <w:lang w:val="en-US"/>
        </w:rPr>
        <w:t>(</w:t>
      </w:r>
      <w:proofErr w:type="spellStart"/>
      <w:r w:rsidRPr="006818A7">
        <w:rPr>
          <w:lang w:val="en-US"/>
        </w:rPr>
        <w:t>BEeldvermelding</w:t>
      </w:r>
      <w:proofErr w:type="spellEnd"/>
      <w:r w:rsidRPr="006818A7">
        <w:rPr>
          <w:lang w:val="en-US"/>
        </w:rPr>
        <w:t>: Siemens Mobility GmbH)</w:t>
      </w:r>
      <w:r w:rsidRPr="006818A7">
        <w:rPr>
          <w:lang w:val="en-US"/>
        </w:rPr>
        <w:br/>
      </w:r>
      <w:proofErr w:type="spellStart"/>
      <w:r w:rsidRPr="006818A7">
        <w:rPr>
          <w:lang w:val="en-US"/>
        </w:rPr>
        <w:t>Beeld</w:t>
      </w:r>
      <w:proofErr w:type="spellEnd"/>
      <w:r w:rsidRPr="006818A7">
        <w:rPr>
          <w:lang w:val="en-US"/>
        </w:rPr>
        <w:t xml:space="preserve"> (PI_Railadventure_Vectron_Dual_Mode.jpg)</w:t>
      </w:r>
    </w:p>
    <w:p w14:paraId="718C5434" w14:textId="77777777" w:rsidR="006818A7" w:rsidRPr="006818A7" w:rsidRDefault="006818A7" w:rsidP="006818A7">
      <w:pPr>
        <w:jc w:val="both"/>
        <w:rPr>
          <w:sz w:val="24"/>
          <w:szCs w:val="24"/>
          <w:lang w:val="en-US"/>
        </w:rPr>
      </w:pPr>
    </w:p>
    <w:p w14:paraId="71E160D8" w14:textId="34EDC162" w:rsidR="006818A7" w:rsidRDefault="006818A7" w:rsidP="006818A7">
      <w:pPr>
        <w:jc w:val="both"/>
        <w:rPr>
          <w:sz w:val="24"/>
          <w:szCs w:val="24"/>
          <w:lang w:val="nl-NL"/>
        </w:rPr>
      </w:pPr>
      <w:r w:rsidRPr="006818A7">
        <w:rPr>
          <w:sz w:val="24"/>
          <w:szCs w:val="24"/>
          <w:lang w:val="nl-NL"/>
        </w:rPr>
        <w:t>Met de dual-mode-locomotief Siemens Vectron Dual Mode vergroot RailAdventure zowel de productiviteit als de flexibiliteit.</w:t>
      </w:r>
    </w:p>
    <w:p w14:paraId="1C7EF2AD" w14:textId="77777777" w:rsidR="006818A7" w:rsidRDefault="006818A7" w:rsidP="006818A7">
      <w:pPr>
        <w:jc w:val="both"/>
        <w:rPr>
          <w:sz w:val="24"/>
          <w:szCs w:val="24"/>
          <w:lang w:val="nl-NL"/>
        </w:rPr>
      </w:pPr>
    </w:p>
    <w:p w14:paraId="5F1CAB70" w14:textId="77777777" w:rsidR="006818A7" w:rsidRDefault="006818A7" w:rsidP="006818A7">
      <w:pPr>
        <w:jc w:val="both"/>
        <w:rPr>
          <w:sz w:val="24"/>
          <w:szCs w:val="24"/>
          <w:lang w:val="nl-NL"/>
        </w:rPr>
      </w:pPr>
    </w:p>
    <w:p w14:paraId="48925FA1" w14:textId="77777777" w:rsidR="006818A7" w:rsidRDefault="006818A7" w:rsidP="006818A7">
      <w:pPr>
        <w:jc w:val="both"/>
        <w:rPr>
          <w:sz w:val="24"/>
          <w:szCs w:val="24"/>
          <w:lang w:val="nl-NL"/>
        </w:rPr>
      </w:pPr>
    </w:p>
    <w:p w14:paraId="542C08A8" w14:textId="77777777" w:rsidR="00FF4479" w:rsidRDefault="00FF4479" w:rsidP="006818A7">
      <w:pPr>
        <w:jc w:val="both"/>
        <w:rPr>
          <w:sz w:val="24"/>
          <w:szCs w:val="24"/>
          <w:lang w:val="nl-NL"/>
        </w:rPr>
      </w:pPr>
    </w:p>
    <w:p w14:paraId="2D45B3B8" w14:textId="77777777" w:rsidR="00FF4479" w:rsidRDefault="00FF4479" w:rsidP="006818A7">
      <w:pPr>
        <w:jc w:val="both"/>
        <w:rPr>
          <w:sz w:val="24"/>
          <w:szCs w:val="24"/>
          <w:lang w:val="nl-NL"/>
        </w:rPr>
      </w:pPr>
    </w:p>
    <w:p w14:paraId="5E74EB0D" w14:textId="77777777" w:rsidR="006818A7" w:rsidRPr="006818A7" w:rsidRDefault="006818A7" w:rsidP="006818A7">
      <w:pPr>
        <w:jc w:val="both"/>
        <w:rPr>
          <w:sz w:val="24"/>
          <w:szCs w:val="24"/>
          <w:lang w:val="nl-NL"/>
        </w:rPr>
      </w:pPr>
    </w:p>
    <w:p w14:paraId="4AC9D728" w14:textId="77777777" w:rsidR="006818A7" w:rsidRPr="006818A7" w:rsidRDefault="006818A7" w:rsidP="006818A7">
      <w:pPr>
        <w:jc w:val="both"/>
        <w:rPr>
          <w:b/>
          <w:bCs/>
          <w:sz w:val="24"/>
          <w:szCs w:val="24"/>
          <w:lang w:val="nl-NL"/>
        </w:rPr>
      </w:pPr>
      <w:r w:rsidRPr="006818A7">
        <w:rPr>
          <w:b/>
          <w:bCs/>
          <w:sz w:val="24"/>
          <w:szCs w:val="24"/>
          <w:lang w:val="nl-NL"/>
        </w:rPr>
        <w:lastRenderedPageBreak/>
        <w:t>Over RailAdventure</w:t>
      </w:r>
    </w:p>
    <w:p w14:paraId="788BCA81" w14:textId="02B73DC8" w:rsidR="006818A7" w:rsidRPr="006818A7" w:rsidRDefault="006818A7" w:rsidP="006818A7">
      <w:pPr>
        <w:jc w:val="both"/>
        <w:rPr>
          <w:sz w:val="24"/>
          <w:szCs w:val="24"/>
          <w:lang w:val="nl-NL"/>
        </w:rPr>
      </w:pPr>
      <w:r w:rsidRPr="006818A7">
        <w:rPr>
          <w:sz w:val="24"/>
          <w:szCs w:val="24"/>
          <w:lang w:val="nl-NL"/>
        </w:rPr>
        <w:br/>
        <w:t>Als neutrale dienstverlener richt RailAdventure zich op de hoogwaardige uitvoering van test- en overbrengingsritten voor de spoorwegindustrie. Hiervoor beschikt het bedrijf over speciaal ontwikkelde assets: RailAdventure bezit locomotieven, koppeladapter- en remwagens, evenals het zelf ontwikkelde en gepatenteerde transportsysteem Loco Buggy voor het transport van voertuigen met andere spoorbreedtes. Tot de vaste, veelal meertalige medewerkers behoren speciaal opgeleide machinisten, technici en testrijdingsleiders. RailAdventure GmbH is lid van de Verband der Bahnindustrie (VDB). Naast het hoofdkantoor in Pullach bij München en het Zughotel in Braunschweig, inclusief een eigen ondervloerdraaibank, beschikt het bedrijf ook over vestigingen in Frankrijk, Groot-Brittannië en Nederland.</w:t>
      </w:r>
    </w:p>
    <w:p w14:paraId="228FD3A6" w14:textId="77777777" w:rsidR="006818A7" w:rsidRDefault="006818A7" w:rsidP="006818A7">
      <w:pPr>
        <w:jc w:val="both"/>
        <w:rPr>
          <w:sz w:val="24"/>
          <w:szCs w:val="24"/>
          <w:lang w:val="nl-NL"/>
        </w:rPr>
      </w:pPr>
    </w:p>
    <w:p w14:paraId="25E4AD1A" w14:textId="6E4D324E" w:rsidR="006818A7" w:rsidRPr="006818A7" w:rsidRDefault="006818A7" w:rsidP="006818A7">
      <w:pPr>
        <w:jc w:val="both"/>
        <w:rPr>
          <w:sz w:val="24"/>
          <w:szCs w:val="24"/>
          <w:lang w:val="nl-NL"/>
        </w:rPr>
      </w:pPr>
      <w:r w:rsidRPr="006818A7">
        <w:rPr>
          <w:sz w:val="24"/>
          <w:szCs w:val="24"/>
          <w:lang w:val="nl-NL"/>
        </w:rPr>
        <w:t xml:space="preserve">Meer informatie op </w:t>
      </w:r>
      <w:hyperlink r:id="rId9" w:tgtFrame="_new" w:history="1">
        <w:r w:rsidRPr="006818A7">
          <w:rPr>
            <w:sz w:val="24"/>
            <w:szCs w:val="24"/>
            <w:lang w:val="nl-NL"/>
          </w:rPr>
          <w:t>www.railadventure.de</w:t>
        </w:r>
      </w:hyperlink>
    </w:p>
    <w:p w14:paraId="714ECC5E" w14:textId="1910EC36" w:rsidR="000868BE" w:rsidRPr="006818A7" w:rsidRDefault="000868BE">
      <w:pPr>
        <w:rPr>
          <w:lang w:val="nl-NL"/>
        </w:rPr>
      </w:pPr>
    </w:p>
    <w:sectPr w:rsidR="000868BE" w:rsidRPr="006818A7" w:rsidSect="00FF6597">
      <w:headerReference w:type="default" r:id="rId10"/>
      <w:pgSz w:w="11906" w:h="16838" w:code="9"/>
      <w:pgMar w:top="1985" w:right="1134" w:bottom="709" w:left="1304" w:header="57"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EEAC" w14:textId="77777777" w:rsidR="00ED0833" w:rsidRDefault="00ED0833" w:rsidP="0025068F">
      <w:r>
        <w:separator/>
      </w:r>
    </w:p>
    <w:p w14:paraId="581704B7" w14:textId="77777777" w:rsidR="00ED0833" w:rsidRDefault="00ED0833" w:rsidP="0025068F"/>
    <w:p w14:paraId="061CBE38" w14:textId="77777777" w:rsidR="00ED0833" w:rsidRDefault="00ED0833" w:rsidP="0025068F"/>
    <w:p w14:paraId="17BA26BD" w14:textId="77777777" w:rsidR="00ED0833" w:rsidRDefault="00ED0833" w:rsidP="0025068F"/>
    <w:p w14:paraId="5B6CE392" w14:textId="77777777" w:rsidR="00ED0833" w:rsidRDefault="00ED0833" w:rsidP="0025068F"/>
    <w:p w14:paraId="7B6339BE" w14:textId="77777777" w:rsidR="00ED0833" w:rsidRDefault="00ED0833" w:rsidP="0025068F"/>
    <w:p w14:paraId="28AB28D5" w14:textId="77777777" w:rsidR="00ED0833" w:rsidRDefault="00ED0833" w:rsidP="0025068F"/>
  </w:endnote>
  <w:endnote w:type="continuationSeparator" w:id="0">
    <w:p w14:paraId="40D7C228" w14:textId="77777777" w:rsidR="00ED0833" w:rsidRDefault="00ED0833" w:rsidP="0025068F">
      <w:r>
        <w:continuationSeparator/>
      </w:r>
    </w:p>
    <w:p w14:paraId="30404E07" w14:textId="77777777" w:rsidR="00ED0833" w:rsidRDefault="00ED0833" w:rsidP="0025068F"/>
    <w:p w14:paraId="2DFE1FB0" w14:textId="77777777" w:rsidR="00ED0833" w:rsidRDefault="00ED0833" w:rsidP="0025068F"/>
    <w:p w14:paraId="09125ECF" w14:textId="77777777" w:rsidR="00ED0833" w:rsidRDefault="00ED0833" w:rsidP="0025068F"/>
    <w:p w14:paraId="20CBE3B3" w14:textId="77777777" w:rsidR="00ED0833" w:rsidRDefault="00ED0833" w:rsidP="0025068F"/>
    <w:p w14:paraId="48EAFBDB" w14:textId="77777777" w:rsidR="00ED0833" w:rsidRDefault="00ED0833" w:rsidP="0025068F"/>
    <w:p w14:paraId="79CCD261" w14:textId="77777777" w:rsidR="00ED0833" w:rsidRDefault="00ED0833" w:rsidP="00250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B Office">
    <w:altName w:val="Arial"/>
    <w:charset w:val="00"/>
    <w:family w:val="swiss"/>
    <w:pitch w:val="variable"/>
    <w:sig w:usb0="00000001" w:usb1="1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752A" w14:textId="77777777" w:rsidR="00ED0833" w:rsidRDefault="00ED0833" w:rsidP="0025068F">
      <w:r>
        <w:separator/>
      </w:r>
    </w:p>
  </w:footnote>
  <w:footnote w:type="continuationSeparator" w:id="0">
    <w:p w14:paraId="51D8454B" w14:textId="77777777" w:rsidR="00ED0833" w:rsidRDefault="00ED0833" w:rsidP="0025068F">
      <w:r>
        <w:continuationSeparator/>
      </w:r>
    </w:p>
    <w:p w14:paraId="70E72815" w14:textId="77777777" w:rsidR="00ED0833" w:rsidRDefault="00ED0833" w:rsidP="0025068F"/>
    <w:p w14:paraId="6EF9A5A9" w14:textId="77777777" w:rsidR="00ED0833" w:rsidRDefault="00ED0833" w:rsidP="0025068F"/>
    <w:p w14:paraId="7A55444B" w14:textId="77777777" w:rsidR="00ED0833" w:rsidRDefault="00ED0833" w:rsidP="0025068F"/>
    <w:p w14:paraId="3429F3D9" w14:textId="77777777" w:rsidR="00ED0833" w:rsidRDefault="00ED0833" w:rsidP="0025068F"/>
    <w:p w14:paraId="487C9663" w14:textId="77777777" w:rsidR="00ED0833" w:rsidRDefault="00ED0833" w:rsidP="0025068F"/>
    <w:p w14:paraId="6EA22389" w14:textId="77777777" w:rsidR="00ED0833" w:rsidRDefault="00ED0833" w:rsidP="00250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4167" w14:textId="77777777" w:rsidR="00256973" w:rsidRPr="007A0F5F" w:rsidRDefault="00D97A66" w:rsidP="00B66500">
    <w:pPr>
      <w:pStyle w:val="Header"/>
      <w:ind w:left="-1418" w:right="-1134"/>
    </w:pPr>
    <w:r>
      <w:rPr>
        <w:noProof/>
      </w:rPr>
      <mc:AlternateContent>
        <mc:Choice Requires="wpg">
          <w:drawing>
            <wp:anchor distT="0" distB="0" distL="114300" distR="114300" simplePos="0" relativeHeight="251660288" behindDoc="0" locked="0" layoutInCell="1" allowOverlap="1" wp14:anchorId="14A154A0" wp14:editId="23DB11E4">
              <wp:simplePos x="0" y="0"/>
              <wp:positionH relativeFrom="column">
                <wp:posOffset>-1236980</wp:posOffset>
              </wp:positionH>
              <wp:positionV relativeFrom="paragraph">
                <wp:posOffset>-38100</wp:posOffset>
              </wp:positionV>
              <wp:extent cx="8160589" cy="992038"/>
              <wp:effectExtent l="0" t="0" r="12065" b="17780"/>
              <wp:wrapNone/>
              <wp:docPr id="3" name="Gruppieren 3"/>
              <wp:cNvGraphicFramePr/>
              <a:graphic xmlns:a="http://schemas.openxmlformats.org/drawingml/2006/main">
                <a:graphicData uri="http://schemas.microsoft.com/office/word/2010/wordprocessingGroup">
                  <wpg:wgp>
                    <wpg:cNvGrpSpPr/>
                    <wpg:grpSpPr>
                      <a:xfrm>
                        <a:off x="0" y="0"/>
                        <a:ext cx="8160589" cy="992038"/>
                        <a:chOff x="-509858" y="34505"/>
                        <a:chExt cx="8160589" cy="942975"/>
                      </a:xfrm>
                    </wpg:grpSpPr>
                    <wps:wsp>
                      <wps:cNvPr id="2" name="Rechteck 2"/>
                      <wps:cNvSpPr/>
                      <wps:spPr>
                        <a:xfrm>
                          <a:off x="-509858" y="34505"/>
                          <a:ext cx="8160589" cy="942975"/>
                        </a:xfrm>
                        <a:prstGeom prst="rect">
                          <a:avLst/>
                        </a:prstGeom>
                        <a:solidFill>
                          <a:srgbClr val="505455"/>
                        </a:solidFill>
                        <a:ln>
                          <a:solidFill>
                            <a:srgbClr val="5054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2" name="Bild 9" descr="RA-Logo_rgb_ne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619625" y="361950"/>
                          <a:ext cx="2465705" cy="229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C312FA4" id="Gruppieren 3" o:spid="_x0000_s1026" style="position:absolute;margin-left:-97.4pt;margin-top:-3pt;width:642.55pt;height:78.1pt;z-index:251660288;mso-width-relative:margin;mso-height-relative:margin" coordorigin="-5098,345" coordsize="81605,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">
              <v:rect id="Rechteck 2" o:spid="_x0000_s1027" style="position:absolute;left:-5098;top:345;width:81605;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" fillcolor="#505455" strokecolor="#505455"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9" o:spid="_x0000_s1028" type="#_x0000_t75" alt="RA-Logo_rgb_neg" style="position:absolute;left:46196;top:3619;width:24657;height:2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">
                <v:imagedata r:id="rId2" o:title="RA-Logo_rgb_neg"/>
              </v:shape>
            </v:group>
          </w:pict>
        </mc:Fallback>
      </mc:AlternateContent>
    </w:r>
  </w:p>
  <w:p w14:paraId="172BE9DB" w14:textId="77777777" w:rsidR="004300DF" w:rsidRPr="007A0F5F" w:rsidRDefault="004300DF" w:rsidP="004300DF">
    <w:pPr>
      <w:pStyle w:val="Header"/>
      <w:ind w:left="-1276" w:righ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19A"/>
    <w:multiLevelType w:val="hybridMultilevel"/>
    <w:tmpl w:val="E6585C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123ACF"/>
    <w:multiLevelType w:val="hybridMultilevel"/>
    <w:tmpl w:val="63D680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B35839"/>
    <w:multiLevelType w:val="hybridMultilevel"/>
    <w:tmpl w:val="9C96C60C"/>
    <w:lvl w:ilvl="0" w:tplc="D548D674">
      <w:start w:val="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7061C9"/>
    <w:multiLevelType w:val="multilevel"/>
    <w:tmpl w:val="AB9AA7CA"/>
    <w:lvl w:ilvl="0">
      <w:start w:val="1"/>
      <w:numFmt w:val="decimal"/>
      <w:pStyle w:val="berschrif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36B48EA"/>
    <w:multiLevelType w:val="multilevel"/>
    <w:tmpl w:val="A70040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3D47CE3"/>
    <w:multiLevelType w:val="hybridMultilevel"/>
    <w:tmpl w:val="9BFA4C40"/>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36E520B9"/>
    <w:multiLevelType w:val="hybridMultilevel"/>
    <w:tmpl w:val="D838693C"/>
    <w:lvl w:ilvl="0" w:tplc="B5F62604">
      <w:start w:val="1"/>
      <w:numFmt w:val="bullet"/>
      <w:pStyle w:val="Absatzgrau"/>
      <w:lvlText w:val=""/>
      <w:lvlJc w:val="left"/>
      <w:pPr>
        <w:ind w:left="720" w:hanging="360"/>
      </w:pPr>
      <w:rPr>
        <w:rFonts w:ascii="Webdings" w:hAnsi="Webdings" w:cs="Times New Roman" w:hint="default"/>
        <w:color w:val="85888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1F6F21"/>
    <w:multiLevelType w:val="hybridMultilevel"/>
    <w:tmpl w:val="42DA34FA"/>
    <w:lvl w:ilvl="0" w:tplc="E4E23CA0">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306B18"/>
    <w:multiLevelType w:val="hybridMultilevel"/>
    <w:tmpl w:val="65609088"/>
    <w:lvl w:ilvl="0" w:tplc="556EB3C4">
      <w:start w:val="1"/>
      <w:numFmt w:val="bullet"/>
      <w:pStyle w:val="Absatzgrn"/>
      <w:lvlText w:val=""/>
      <w:lvlJc w:val="left"/>
      <w:pPr>
        <w:ind w:left="360" w:hanging="360"/>
      </w:pPr>
      <w:rPr>
        <w:rFonts w:ascii="Wingdings" w:hAnsi="Wingdings" w:hint="default"/>
        <w:color w:val="B6CA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0A004ED"/>
    <w:multiLevelType w:val="hybridMultilevel"/>
    <w:tmpl w:val="2F02D7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A044410"/>
    <w:multiLevelType w:val="hybridMultilevel"/>
    <w:tmpl w:val="9B6A9E34"/>
    <w:lvl w:ilvl="0" w:tplc="681EE4E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DB7C01"/>
    <w:multiLevelType w:val="hybridMultilevel"/>
    <w:tmpl w:val="2CF4DB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257201"/>
    <w:multiLevelType w:val="hybridMultilevel"/>
    <w:tmpl w:val="2F02D7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44039DE"/>
    <w:multiLevelType w:val="hybridMultilevel"/>
    <w:tmpl w:val="DD3CCF80"/>
    <w:lvl w:ilvl="0" w:tplc="1D2EE878">
      <w:start w:val="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27437E"/>
    <w:multiLevelType w:val="hybridMultilevel"/>
    <w:tmpl w:val="0F94203C"/>
    <w:lvl w:ilvl="0" w:tplc="FBF8FA4C">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776769F"/>
    <w:multiLevelType w:val="hybridMultilevel"/>
    <w:tmpl w:val="56881D04"/>
    <w:lvl w:ilvl="0" w:tplc="6AFA7E92">
      <w:start w:val="1"/>
      <w:numFmt w:val="bullet"/>
      <w:pStyle w:val="Aufzhlunggrn"/>
      <w:lvlText w:val=""/>
      <w:lvlJc w:val="left"/>
      <w:pPr>
        <w:ind w:left="360" w:hanging="360"/>
      </w:pPr>
      <w:rPr>
        <w:rFonts w:ascii="Wingdings" w:hAnsi="Wingdings" w:hint="default"/>
        <w:color w:val="B6CA0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13D147C"/>
    <w:multiLevelType w:val="hybridMultilevel"/>
    <w:tmpl w:val="386CD17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6E57593"/>
    <w:multiLevelType w:val="hybridMultilevel"/>
    <w:tmpl w:val="83B41430"/>
    <w:lvl w:ilvl="0" w:tplc="37B0A92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41590602">
    <w:abstractNumId w:val="3"/>
  </w:num>
  <w:num w:numId="2" w16cid:durableId="1072003098">
    <w:abstractNumId w:val="8"/>
  </w:num>
  <w:num w:numId="3" w16cid:durableId="378166928">
    <w:abstractNumId w:val="6"/>
  </w:num>
  <w:num w:numId="4" w16cid:durableId="666832862">
    <w:abstractNumId w:val="15"/>
  </w:num>
  <w:num w:numId="5" w16cid:durableId="1719938055">
    <w:abstractNumId w:val="0"/>
  </w:num>
  <w:num w:numId="6" w16cid:durableId="1546719799">
    <w:abstractNumId w:val="9"/>
  </w:num>
  <w:num w:numId="7" w16cid:durableId="142241263">
    <w:abstractNumId w:val="16"/>
  </w:num>
  <w:num w:numId="8" w16cid:durableId="434058442">
    <w:abstractNumId w:val="4"/>
  </w:num>
  <w:num w:numId="9" w16cid:durableId="491871017">
    <w:abstractNumId w:val="11"/>
  </w:num>
  <w:num w:numId="10" w16cid:durableId="1952933182">
    <w:abstractNumId w:val="5"/>
  </w:num>
  <w:num w:numId="11" w16cid:durableId="242951571">
    <w:abstractNumId w:val="14"/>
  </w:num>
  <w:num w:numId="12" w16cid:durableId="314452181">
    <w:abstractNumId w:val="1"/>
  </w:num>
  <w:num w:numId="13" w16cid:durableId="391926452">
    <w:abstractNumId w:val="10"/>
  </w:num>
  <w:num w:numId="14" w16cid:durableId="1765492333">
    <w:abstractNumId w:val="17"/>
  </w:num>
  <w:num w:numId="15" w16cid:durableId="1422793932">
    <w:abstractNumId w:val="12"/>
  </w:num>
  <w:num w:numId="16" w16cid:durableId="5834947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1547195">
    <w:abstractNumId w:val="7"/>
  </w:num>
  <w:num w:numId="18" w16cid:durableId="147676135">
    <w:abstractNumId w:val="2"/>
  </w:num>
  <w:num w:numId="19" w16cid:durableId="11063178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55"/>
    <w:rsid w:val="00000065"/>
    <w:rsid w:val="00001C9C"/>
    <w:rsid w:val="00002398"/>
    <w:rsid w:val="00003020"/>
    <w:rsid w:val="000034D7"/>
    <w:rsid w:val="00004BB5"/>
    <w:rsid w:val="000050F2"/>
    <w:rsid w:val="00005146"/>
    <w:rsid w:val="00005154"/>
    <w:rsid w:val="00005C73"/>
    <w:rsid w:val="000064F5"/>
    <w:rsid w:val="00006EA5"/>
    <w:rsid w:val="00006F71"/>
    <w:rsid w:val="00007045"/>
    <w:rsid w:val="00007226"/>
    <w:rsid w:val="00010388"/>
    <w:rsid w:val="0001100C"/>
    <w:rsid w:val="00011B4A"/>
    <w:rsid w:val="000122F1"/>
    <w:rsid w:val="00013085"/>
    <w:rsid w:val="00013728"/>
    <w:rsid w:val="0001586C"/>
    <w:rsid w:val="00017A39"/>
    <w:rsid w:val="00020FE1"/>
    <w:rsid w:val="0002141F"/>
    <w:rsid w:val="0002300E"/>
    <w:rsid w:val="00023811"/>
    <w:rsid w:val="00024820"/>
    <w:rsid w:val="00024A10"/>
    <w:rsid w:val="00024CED"/>
    <w:rsid w:val="00025A7A"/>
    <w:rsid w:val="00026C76"/>
    <w:rsid w:val="000275F5"/>
    <w:rsid w:val="0002795A"/>
    <w:rsid w:val="00027989"/>
    <w:rsid w:val="00027C63"/>
    <w:rsid w:val="00030842"/>
    <w:rsid w:val="000308E1"/>
    <w:rsid w:val="000316F7"/>
    <w:rsid w:val="000324A7"/>
    <w:rsid w:val="00032657"/>
    <w:rsid w:val="00034546"/>
    <w:rsid w:val="000353CB"/>
    <w:rsid w:val="00036E82"/>
    <w:rsid w:val="00037B20"/>
    <w:rsid w:val="00040BD3"/>
    <w:rsid w:val="00040CA8"/>
    <w:rsid w:val="00040D3C"/>
    <w:rsid w:val="000412FC"/>
    <w:rsid w:val="000417AE"/>
    <w:rsid w:val="00041C13"/>
    <w:rsid w:val="00041D85"/>
    <w:rsid w:val="0004212A"/>
    <w:rsid w:val="00042862"/>
    <w:rsid w:val="000449B1"/>
    <w:rsid w:val="00044A2F"/>
    <w:rsid w:val="0004502F"/>
    <w:rsid w:val="0004728B"/>
    <w:rsid w:val="000500DE"/>
    <w:rsid w:val="0005324A"/>
    <w:rsid w:val="00053F23"/>
    <w:rsid w:val="00055F0B"/>
    <w:rsid w:val="00056501"/>
    <w:rsid w:val="000567C1"/>
    <w:rsid w:val="00056D68"/>
    <w:rsid w:val="00057246"/>
    <w:rsid w:val="00057E8F"/>
    <w:rsid w:val="00060D19"/>
    <w:rsid w:val="000613DF"/>
    <w:rsid w:val="000617CB"/>
    <w:rsid w:val="000622F3"/>
    <w:rsid w:val="000632FB"/>
    <w:rsid w:val="00064932"/>
    <w:rsid w:val="00065879"/>
    <w:rsid w:val="00065A61"/>
    <w:rsid w:val="00066031"/>
    <w:rsid w:val="000673E7"/>
    <w:rsid w:val="00067BF1"/>
    <w:rsid w:val="00067E3F"/>
    <w:rsid w:val="000700EA"/>
    <w:rsid w:val="00070425"/>
    <w:rsid w:val="00071046"/>
    <w:rsid w:val="00071285"/>
    <w:rsid w:val="00071C1F"/>
    <w:rsid w:val="000725AE"/>
    <w:rsid w:val="00072F95"/>
    <w:rsid w:val="000734DE"/>
    <w:rsid w:val="000740BD"/>
    <w:rsid w:val="000750F6"/>
    <w:rsid w:val="00075702"/>
    <w:rsid w:val="00075741"/>
    <w:rsid w:val="000813AA"/>
    <w:rsid w:val="00081619"/>
    <w:rsid w:val="000817E1"/>
    <w:rsid w:val="00082FB2"/>
    <w:rsid w:val="0008571D"/>
    <w:rsid w:val="00085F86"/>
    <w:rsid w:val="00085FC1"/>
    <w:rsid w:val="000867BA"/>
    <w:rsid w:val="000868BE"/>
    <w:rsid w:val="0008771F"/>
    <w:rsid w:val="00087BC0"/>
    <w:rsid w:val="00090115"/>
    <w:rsid w:val="00090553"/>
    <w:rsid w:val="00090AC5"/>
    <w:rsid w:val="00090D93"/>
    <w:rsid w:val="00091244"/>
    <w:rsid w:val="00091EF6"/>
    <w:rsid w:val="00091F7A"/>
    <w:rsid w:val="0009239D"/>
    <w:rsid w:val="00092656"/>
    <w:rsid w:val="00092EC6"/>
    <w:rsid w:val="000931FA"/>
    <w:rsid w:val="00093BCF"/>
    <w:rsid w:val="00093E48"/>
    <w:rsid w:val="000947C8"/>
    <w:rsid w:val="000957DE"/>
    <w:rsid w:val="00095856"/>
    <w:rsid w:val="00096C31"/>
    <w:rsid w:val="00097A8F"/>
    <w:rsid w:val="000A0919"/>
    <w:rsid w:val="000A1F80"/>
    <w:rsid w:val="000A2143"/>
    <w:rsid w:val="000A2A44"/>
    <w:rsid w:val="000A301E"/>
    <w:rsid w:val="000A36AB"/>
    <w:rsid w:val="000A404A"/>
    <w:rsid w:val="000A4928"/>
    <w:rsid w:val="000A61A4"/>
    <w:rsid w:val="000A67AB"/>
    <w:rsid w:val="000A6BD9"/>
    <w:rsid w:val="000A7B1A"/>
    <w:rsid w:val="000A7E69"/>
    <w:rsid w:val="000B0CA7"/>
    <w:rsid w:val="000B1014"/>
    <w:rsid w:val="000B1B03"/>
    <w:rsid w:val="000B1C1D"/>
    <w:rsid w:val="000B1EBF"/>
    <w:rsid w:val="000B2200"/>
    <w:rsid w:val="000B26AF"/>
    <w:rsid w:val="000B27CF"/>
    <w:rsid w:val="000B2918"/>
    <w:rsid w:val="000B394D"/>
    <w:rsid w:val="000B3B80"/>
    <w:rsid w:val="000B4F4F"/>
    <w:rsid w:val="000B6B81"/>
    <w:rsid w:val="000B6FAA"/>
    <w:rsid w:val="000C218E"/>
    <w:rsid w:val="000C3383"/>
    <w:rsid w:val="000C3A2A"/>
    <w:rsid w:val="000C3EF6"/>
    <w:rsid w:val="000C4330"/>
    <w:rsid w:val="000C596F"/>
    <w:rsid w:val="000C6037"/>
    <w:rsid w:val="000C65D1"/>
    <w:rsid w:val="000C6645"/>
    <w:rsid w:val="000C6EDC"/>
    <w:rsid w:val="000D01EB"/>
    <w:rsid w:val="000D1B5E"/>
    <w:rsid w:val="000D1E08"/>
    <w:rsid w:val="000D2093"/>
    <w:rsid w:val="000D23AC"/>
    <w:rsid w:val="000D29A7"/>
    <w:rsid w:val="000D3FE9"/>
    <w:rsid w:val="000D4581"/>
    <w:rsid w:val="000D4C18"/>
    <w:rsid w:val="000D4E2E"/>
    <w:rsid w:val="000D4F26"/>
    <w:rsid w:val="000D5CAF"/>
    <w:rsid w:val="000D6948"/>
    <w:rsid w:val="000E0FFC"/>
    <w:rsid w:val="000E18FF"/>
    <w:rsid w:val="000E24AD"/>
    <w:rsid w:val="000E2772"/>
    <w:rsid w:val="000E2D7A"/>
    <w:rsid w:val="000E2EBE"/>
    <w:rsid w:val="000E35FC"/>
    <w:rsid w:val="000E3E8A"/>
    <w:rsid w:val="000E4573"/>
    <w:rsid w:val="000E5433"/>
    <w:rsid w:val="000E5A63"/>
    <w:rsid w:val="000E5E7F"/>
    <w:rsid w:val="000E62E4"/>
    <w:rsid w:val="000E670B"/>
    <w:rsid w:val="000E6D88"/>
    <w:rsid w:val="000E7236"/>
    <w:rsid w:val="000E7706"/>
    <w:rsid w:val="000E7923"/>
    <w:rsid w:val="000F037F"/>
    <w:rsid w:val="000F080B"/>
    <w:rsid w:val="000F0DF9"/>
    <w:rsid w:val="000F11FA"/>
    <w:rsid w:val="000F2E60"/>
    <w:rsid w:val="000F510F"/>
    <w:rsid w:val="000F5E51"/>
    <w:rsid w:val="000F6495"/>
    <w:rsid w:val="00100BBD"/>
    <w:rsid w:val="00101502"/>
    <w:rsid w:val="001018E1"/>
    <w:rsid w:val="001020D1"/>
    <w:rsid w:val="0010226A"/>
    <w:rsid w:val="00102D28"/>
    <w:rsid w:val="00103221"/>
    <w:rsid w:val="00103BD8"/>
    <w:rsid w:val="00103CF8"/>
    <w:rsid w:val="00104ADD"/>
    <w:rsid w:val="00106D46"/>
    <w:rsid w:val="00110EFA"/>
    <w:rsid w:val="00112A48"/>
    <w:rsid w:val="00112F84"/>
    <w:rsid w:val="00113312"/>
    <w:rsid w:val="001143B5"/>
    <w:rsid w:val="001143F0"/>
    <w:rsid w:val="00114B40"/>
    <w:rsid w:val="00115866"/>
    <w:rsid w:val="0011778C"/>
    <w:rsid w:val="001178C2"/>
    <w:rsid w:val="001178E9"/>
    <w:rsid w:val="00120414"/>
    <w:rsid w:val="0012136A"/>
    <w:rsid w:val="001215ED"/>
    <w:rsid w:val="001217C8"/>
    <w:rsid w:val="00122AFB"/>
    <w:rsid w:val="001233D0"/>
    <w:rsid w:val="00124670"/>
    <w:rsid w:val="00126894"/>
    <w:rsid w:val="00127075"/>
    <w:rsid w:val="00127DE0"/>
    <w:rsid w:val="001307A0"/>
    <w:rsid w:val="0013091B"/>
    <w:rsid w:val="00130BD7"/>
    <w:rsid w:val="00132951"/>
    <w:rsid w:val="001333D4"/>
    <w:rsid w:val="0013480B"/>
    <w:rsid w:val="00134F1C"/>
    <w:rsid w:val="0013515A"/>
    <w:rsid w:val="001358E3"/>
    <w:rsid w:val="00135AE2"/>
    <w:rsid w:val="0013623E"/>
    <w:rsid w:val="001373B1"/>
    <w:rsid w:val="0013760B"/>
    <w:rsid w:val="00137DE5"/>
    <w:rsid w:val="00140423"/>
    <w:rsid w:val="00140460"/>
    <w:rsid w:val="00140765"/>
    <w:rsid w:val="00140F5E"/>
    <w:rsid w:val="00141BE1"/>
    <w:rsid w:val="00141E1B"/>
    <w:rsid w:val="00142255"/>
    <w:rsid w:val="0014229D"/>
    <w:rsid w:val="0014284D"/>
    <w:rsid w:val="00143C18"/>
    <w:rsid w:val="00143DC7"/>
    <w:rsid w:val="00144D24"/>
    <w:rsid w:val="00145C99"/>
    <w:rsid w:val="00146138"/>
    <w:rsid w:val="00146F07"/>
    <w:rsid w:val="00147B62"/>
    <w:rsid w:val="0015073D"/>
    <w:rsid w:val="00150B3F"/>
    <w:rsid w:val="00154F78"/>
    <w:rsid w:val="001553A6"/>
    <w:rsid w:val="00155E88"/>
    <w:rsid w:val="001562D5"/>
    <w:rsid w:val="00156AD5"/>
    <w:rsid w:val="00157115"/>
    <w:rsid w:val="001573E3"/>
    <w:rsid w:val="00160074"/>
    <w:rsid w:val="0016060E"/>
    <w:rsid w:val="00160CDB"/>
    <w:rsid w:val="00160D3B"/>
    <w:rsid w:val="001615B5"/>
    <w:rsid w:val="0016233B"/>
    <w:rsid w:val="001625E0"/>
    <w:rsid w:val="00163FA4"/>
    <w:rsid w:val="00164007"/>
    <w:rsid w:val="001640CD"/>
    <w:rsid w:val="00164181"/>
    <w:rsid w:val="00164182"/>
    <w:rsid w:val="001646BB"/>
    <w:rsid w:val="00167B59"/>
    <w:rsid w:val="00167E9A"/>
    <w:rsid w:val="00170587"/>
    <w:rsid w:val="001709CC"/>
    <w:rsid w:val="00170B76"/>
    <w:rsid w:val="00170F20"/>
    <w:rsid w:val="00171B82"/>
    <w:rsid w:val="00172645"/>
    <w:rsid w:val="00173CF0"/>
    <w:rsid w:val="00175059"/>
    <w:rsid w:val="0017634D"/>
    <w:rsid w:val="00176C2C"/>
    <w:rsid w:val="00177100"/>
    <w:rsid w:val="00177379"/>
    <w:rsid w:val="00180ECB"/>
    <w:rsid w:val="00183BCF"/>
    <w:rsid w:val="00185237"/>
    <w:rsid w:val="001856FA"/>
    <w:rsid w:val="001857DB"/>
    <w:rsid w:val="00185EE8"/>
    <w:rsid w:val="00185F6A"/>
    <w:rsid w:val="0018778A"/>
    <w:rsid w:val="00187C4B"/>
    <w:rsid w:val="00190705"/>
    <w:rsid w:val="00191098"/>
    <w:rsid w:val="001928B4"/>
    <w:rsid w:val="00193B5E"/>
    <w:rsid w:val="001941B9"/>
    <w:rsid w:val="00194AF5"/>
    <w:rsid w:val="0019519C"/>
    <w:rsid w:val="001956C8"/>
    <w:rsid w:val="001958BC"/>
    <w:rsid w:val="0019659B"/>
    <w:rsid w:val="00196CDF"/>
    <w:rsid w:val="001A02E2"/>
    <w:rsid w:val="001A0A18"/>
    <w:rsid w:val="001A124A"/>
    <w:rsid w:val="001A1449"/>
    <w:rsid w:val="001A1F4C"/>
    <w:rsid w:val="001A2714"/>
    <w:rsid w:val="001A2816"/>
    <w:rsid w:val="001A3453"/>
    <w:rsid w:val="001A35DB"/>
    <w:rsid w:val="001A3B0A"/>
    <w:rsid w:val="001A473E"/>
    <w:rsid w:val="001A4CA4"/>
    <w:rsid w:val="001A5169"/>
    <w:rsid w:val="001A51B4"/>
    <w:rsid w:val="001A55B1"/>
    <w:rsid w:val="001A57D6"/>
    <w:rsid w:val="001A5FBE"/>
    <w:rsid w:val="001A60FB"/>
    <w:rsid w:val="001A6113"/>
    <w:rsid w:val="001A663D"/>
    <w:rsid w:val="001A6998"/>
    <w:rsid w:val="001A69A6"/>
    <w:rsid w:val="001A7934"/>
    <w:rsid w:val="001A7FD4"/>
    <w:rsid w:val="001B0996"/>
    <w:rsid w:val="001B09B4"/>
    <w:rsid w:val="001B1160"/>
    <w:rsid w:val="001B1496"/>
    <w:rsid w:val="001B176E"/>
    <w:rsid w:val="001B2070"/>
    <w:rsid w:val="001B241C"/>
    <w:rsid w:val="001B2F47"/>
    <w:rsid w:val="001B36D4"/>
    <w:rsid w:val="001B3C9F"/>
    <w:rsid w:val="001B476D"/>
    <w:rsid w:val="001B557C"/>
    <w:rsid w:val="001B6ABE"/>
    <w:rsid w:val="001B76D1"/>
    <w:rsid w:val="001C04A7"/>
    <w:rsid w:val="001C05DD"/>
    <w:rsid w:val="001C1232"/>
    <w:rsid w:val="001C123C"/>
    <w:rsid w:val="001C2691"/>
    <w:rsid w:val="001C26BB"/>
    <w:rsid w:val="001C35C4"/>
    <w:rsid w:val="001C3E33"/>
    <w:rsid w:val="001C3F99"/>
    <w:rsid w:val="001C4F45"/>
    <w:rsid w:val="001C5648"/>
    <w:rsid w:val="001C5AE0"/>
    <w:rsid w:val="001C5E18"/>
    <w:rsid w:val="001C63E4"/>
    <w:rsid w:val="001D10DF"/>
    <w:rsid w:val="001D13A1"/>
    <w:rsid w:val="001D1DD1"/>
    <w:rsid w:val="001D26A6"/>
    <w:rsid w:val="001D290C"/>
    <w:rsid w:val="001D2B74"/>
    <w:rsid w:val="001D2E9F"/>
    <w:rsid w:val="001D2F63"/>
    <w:rsid w:val="001D4017"/>
    <w:rsid w:val="001D42F7"/>
    <w:rsid w:val="001D4454"/>
    <w:rsid w:val="001D49BE"/>
    <w:rsid w:val="001D4A0E"/>
    <w:rsid w:val="001D53F3"/>
    <w:rsid w:val="001D5538"/>
    <w:rsid w:val="001D596B"/>
    <w:rsid w:val="001D5F87"/>
    <w:rsid w:val="001D631D"/>
    <w:rsid w:val="001D63A5"/>
    <w:rsid w:val="001D6769"/>
    <w:rsid w:val="001D6CF0"/>
    <w:rsid w:val="001D6D8E"/>
    <w:rsid w:val="001D7323"/>
    <w:rsid w:val="001E103B"/>
    <w:rsid w:val="001E1528"/>
    <w:rsid w:val="001E2485"/>
    <w:rsid w:val="001E2813"/>
    <w:rsid w:val="001E3485"/>
    <w:rsid w:val="001E37FD"/>
    <w:rsid w:val="001E5388"/>
    <w:rsid w:val="001E7670"/>
    <w:rsid w:val="001F051D"/>
    <w:rsid w:val="001F0902"/>
    <w:rsid w:val="001F46E6"/>
    <w:rsid w:val="001F66A7"/>
    <w:rsid w:val="00200908"/>
    <w:rsid w:val="00200F6E"/>
    <w:rsid w:val="002014F9"/>
    <w:rsid w:val="00203737"/>
    <w:rsid w:val="00203BA2"/>
    <w:rsid w:val="002040FC"/>
    <w:rsid w:val="0020431D"/>
    <w:rsid w:val="00204C25"/>
    <w:rsid w:val="00205808"/>
    <w:rsid w:val="00206E0D"/>
    <w:rsid w:val="00206E5F"/>
    <w:rsid w:val="00210564"/>
    <w:rsid w:val="00210676"/>
    <w:rsid w:val="0021079F"/>
    <w:rsid w:val="00210CE2"/>
    <w:rsid w:val="00211505"/>
    <w:rsid w:val="00212C4C"/>
    <w:rsid w:val="00212FD5"/>
    <w:rsid w:val="00213B3A"/>
    <w:rsid w:val="00214627"/>
    <w:rsid w:val="002159B1"/>
    <w:rsid w:val="002161C0"/>
    <w:rsid w:val="00216753"/>
    <w:rsid w:val="002167E3"/>
    <w:rsid w:val="00217515"/>
    <w:rsid w:val="002178BC"/>
    <w:rsid w:val="002178C0"/>
    <w:rsid w:val="00217C4E"/>
    <w:rsid w:val="00217D15"/>
    <w:rsid w:val="002212EB"/>
    <w:rsid w:val="00221BF2"/>
    <w:rsid w:val="00222522"/>
    <w:rsid w:val="00222673"/>
    <w:rsid w:val="0022472C"/>
    <w:rsid w:val="002248C3"/>
    <w:rsid w:val="002252EA"/>
    <w:rsid w:val="00225723"/>
    <w:rsid w:val="00226103"/>
    <w:rsid w:val="00226E53"/>
    <w:rsid w:val="002270A1"/>
    <w:rsid w:val="0022782E"/>
    <w:rsid w:val="00230908"/>
    <w:rsid w:val="00230A6C"/>
    <w:rsid w:val="002310DC"/>
    <w:rsid w:val="00231720"/>
    <w:rsid w:val="002318E8"/>
    <w:rsid w:val="002327E1"/>
    <w:rsid w:val="0023384E"/>
    <w:rsid w:val="00233A72"/>
    <w:rsid w:val="00233DDD"/>
    <w:rsid w:val="00234AA5"/>
    <w:rsid w:val="00236566"/>
    <w:rsid w:val="0023694F"/>
    <w:rsid w:val="00237F32"/>
    <w:rsid w:val="00240629"/>
    <w:rsid w:val="00241D7D"/>
    <w:rsid w:val="002421E1"/>
    <w:rsid w:val="002422A3"/>
    <w:rsid w:val="002435EA"/>
    <w:rsid w:val="00243A37"/>
    <w:rsid w:val="002451CA"/>
    <w:rsid w:val="00245DCE"/>
    <w:rsid w:val="0025068F"/>
    <w:rsid w:val="002506AB"/>
    <w:rsid w:val="00250FAC"/>
    <w:rsid w:val="00251006"/>
    <w:rsid w:val="00252383"/>
    <w:rsid w:val="00252BED"/>
    <w:rsid w:val="002534F3"/>
    <w:rsid w:val="00253E63"/>
    <w:rsid w:val="00254DD6"/>
    <w:rsid w:val="002564A7"/>
    <w:rsid w:val="00256973"/>
    <w:rsid w:val="00257540"/>
    <w:rsid w:val="002600B0"/>
    <w:rsid w:val="00260F23"/>
    <w:rsid w:val="002619D2"/>
    <w:rsid w:val="002629D9"/>
    <w:rsid w:val="00262EDF"/>
    <w:rsid w:val="0026408F"/>
    <w:rsid w:val="00264D64"/>
    <w:rsid w:val="00264EBF"/>
    <w:rsid w:val="0026583E"/>
    <w:rsid w:val="00266D21"/>
    <w:rsid w:val="00270462"/>
    <w:rsid w:val="0027100C"/>
    <w:rsid w:val="002721B8"/>
    <w:rsid w:val="002722B3"/>
    <w:rsid w:val="00272F3C"/>
    <w:rsid w:val="00272FC3"/>
    <w:rsid w:val="00276AE0"/>
    <w:rsid w:val="00276BCF"/>
    <w:rsid w:val="00276E85"/>
    <w:rsid w:val="0028141B"/>
    <w:rsid w:val="0028217F"/>
    <w:rsid w:val="002827F3"/>
    <w:rsid w:val="00283616"/>
    <w:rsid w:val="00283756"/>
    <w:rsid w:val="002842F5"/>
    <w:rsid w:val="002843D0"/>
    <w:rsid w:val="00285554"/>
    <w:rsid w:val="00285747"/>
    <w:rsid w:val="00286046"/>
    <w:rsid w:val="00286162"/>
    <w:rsid w:val="00286D6C"/>
    <w:rsid w:val="00286FAB"/>
    <w:rsid w:val="00287B62"/>
    <w:rsid w:val="00287CBC"/>
    <w:rsid w:val="00287FA6"/>
    <w:rsid w:val="00292262"/>
    <w:rsid w:val="00292F3F"/>
    <w:rsid w:val="00293417"/>
    <w:rsid w:val="0029346B"/>
    <w:rsid w:val="00293CFC"/>
    <w:rsid w:val="002947FB"/>
    <w:rsid w:val="00294B9C"/>
    <w:rsid w:val="00294CDB"/>
    <w:rsid w:val="002955BE"/>
    <w:rsid w:val="00295E2B"/>
    <w:rsid w:val="00296388"/>
    <w:rsid w:val="002963DF"/>
    <w:rsid w:val="00296AF6"/>
    <w:rsid w:val="002971D0"/>
    <w:rsid w:val="00297281"/>
    <w:rsid w:val="0029741E"/>
    <w:rsid w:val="002A02D1"/>
    <w:rsid w:val="002A0983"/>
    <w:rsid w:val="002A0DD6"/>
    <w:rsid w:val="002A2A7D"/>
    <w:rsid w:val="002A2DC3"/>
    <w:rsid w:val="002A2F57"/>
    <w:rsid w:val="002A36C8"/>
    <w:rsid w:val="002A3823"/>
    <w:rsid w:val="002A4700"/>
    <w:rsid w:val="002A4D11"/>
    <w:rsid w:val="002A5267"/>
    <w:rsid w:val="002A53CD"/>
    <w:rsid w:val="002A5470"/>
    <w:rsid w:val="002A5C7C"/>
    <w:rsid w:val="002A6476"/>
    <w:rsid w:val="002A6DD1"/>
    <w:rsid w:val="002A70F4"/>
    <w:rsid w:val="002B140B"/>
    <w:rsid w:val="002B1E7B"/>
    <w:rsid w:val="002B1FB8"/>
    <w:rsid w:val="002B287A"/>
    <w:rsid w:val="002B2889"/>
    <w:rsid w:val="002B3352"/>
    <w:rsid w:val="002B39AE"/>
    <w:rsid w:val="002B4ED1"/>
    <w:rsid w:val="002B57D9"/>
    <w:rsid w:val="002B5CE0"/>
    <w:rsid w:val="002B64C8"/>
    <w:rsid w:val="002B7525"/>
    <w:rsid w:val="002B760C"/>
    <w:rsid w:val="002B7816"/>
    <w:rsid w:val="002C0EB1"/>
    <w:rsid w:val="002C130E"/>
    <w:rsid w:val="002C1F7A"/>
    <w:rsid w:val="002C2AE8"/>
    <w:rsid w:val="002C2F6A"/>
    <w:rsid w:val="002C6425"/>
    <w:rsid w:val="002C64AB"/>
    <w:rsid w:val="002C6A2F"/>
    <w:rsid w:val="002D15A0"/>
    <w:rsid w:val="002D221C"/>
    <w:rsid w:val="002D232F"/>
    <w:rsid w:val="002D2ACB"/>
    <w:rsid w:val="002D2E75"/>
    <w:rsid w:val="002D2EF0"/>
    <w:rsid w:val="002D3E99"/>
    <w:rsid w:val="002D46B4"/>
    <w:rsid w:val="002D541C"/>
    <w:rsid w:val="002D5CC0"/>
    <w:rsid w:val="002D6946"/>
    <w:rsid w:val="002D7147"/>
    <w:rsid w:val="002D72C2"/>
    <w:rsid w:val="002E010E"/>
    <w:rsid w:val="002E019F"/>
    <w:rsid w:val="002E0575"/>
    <w:rsid w:val="002E11E6"/>
    <w:rsid w:val="002E22F4"/>
    <w:rsid w:val="002E6502"/>
    <w:rsid w:val="002E66E0"/>
    <w:rsid w:val="002E78E6"/>
    <w:rsid w:val="002E7CEE"/>
    <w:rsid w:val="002F0364"/>
    <w:rsid w:val="002F10B4"/>
    <w:rsid w:val="002F1571"/>
    <w:rsid w:val="002F1C2D"/>
    <w:rsid w:val="002F21A9"/>
    <w:rsid w:val="002F238F"/>
    <w:rsid w:val="002F23EF"/>
    <w:rsid w:val="002F2453"/>
    <w:rsid w:val="002F42CB"/>
    <w:rsid w:val="002F495A"/>
    <w:rsid w:val="002F56FB"/>
    <w:rsid w:val="002F6F55"/>
    <w:rsid w:val="00300B5B"/>
    <w:rsid w:val="00301537"/>
    <w:rsid w:val="0030157A"/>
    <w:rsid w:val="0030173E"/>
    <w:rsid w:val="00301C1B"/>
    <w:rsid w:val="003020E4"/>
    <w:rsid w:val="00302103"/>
    <w:rsid w:val="00302EC5"/>
    <w:rsid w:val="0030305C"/>
    <w:rsid w:val="003031BC"/>
    <w:rsid w:val="003038CE"/>
    <w:rsid w:val="003046C1"/>
    <w:rsid w:val="00304F89"/>
    <w:rsid w:val="0030523F"/>
    <w:rsid w:val="0030530A"/>
    <w:rsid w:val="00305909"/>
    <w:rsid w:val="00306237"/>
    <w:rsid w:val="003076E4"/>
    <w:rsid w:val="00307804"/>
    <w:rsid w:val="00311706"/>
    <w:rsid w:val="00311A0C"/>
    <w:rsid w:val="0031388F"/>
    <w:rsid w:val="0031389E"/>
    <w:rsid w:val="00313FC5"/>
    <w:rsid w:val="00314424"/>
    <w:rsid w:val="00314F86"/>
    <w:rsid w:val="00315FD9"/>
    <w:rsid w:val="0031681B"/>
    <w:rsid w:val="0031733C"/>
    <w:rsid w:val="00317717"/>
    <w:rsid w:val="003200BD"/>
    <w:rsid w:val="00320149"/>
    <w:rsid w:val="003204FC"/>
    <w:rsid w:val="003206FC"/>
    <w:rsid w:val="00320788"/>
    <w:rsid w:val="00320B61"/>
    <w:rsid w:val="00320C23"/>
    <w:rsid w:val="00320D95"/>
    <w:rsid w:val="0032191E"/>
    <w:rsid w:val="003221F7"/>
    <w:rsid w:val="00322EC9"/>
    <w:rsid w:val="003236EB"/>
    <w:rsid w:val="00324039"/>
    <w:rsid w:val="003242A1"/>
    <w:rsid w:val="0032594C"/>
    <w:rsid w:val="0032622F"/>
    <w:rsid w:val="0032738A"/>
    <w:rsid w:val="00330FB1"/>
    <w:rsid w:val="003312DD"/>
    <w:rsid w:val="00331863"/>
    <w:rsid w:val="0033218E"/>
    <w:rsid w:val="00332330"/>
    <w:rsid w:val="003325BB"/>
    <w:rsid w:val="00333709"/>
    <w:rsid w:val="003339DF"/>
    <w:rsid w:val="00333ACB"/>
    <w:rsid w:val="00334F7C"/>
    <w:rsid w:val="00334FBB"/>
    <w:rsid w:val="0033546C"/>
    <w:rsid w:val="003401A9"/>
    <w:rsid w:val="0034052A"/>
    <w:rsid w:val="003408EB"/>
    <w:rsid w:val="003409C9"/>
    <w:rsid w:val="00341308"/>
    <w:rsid w:val="00341F28"/>
    <w:rsid w:val="003421CA"/>
    <w:rsid w:val="00342538"/>
    <w:rsid w:val="00342CEB"/>
    <w:rsid w:val="00342DAA"/>
    <w:rsid w:val="0034339B"/>
    <w:rsid w:val="00344016"/>
    <w:rsid w:val="00344650"/>
    <w:rsid w:val="003448B3"/>
    <w:rsid w:val="0034495F"/>
    <w:rsid w:val="0034531D"/>
    <w:rsid w:val="00345C0D"/>
    <w:rsid w:val="00350447"/>
    <w:rsid w:val="00350C8C"/>
    <w:rsid w:val="003516D7"/>
    <w:rsid w:val="00352A90"/>
    <w:rsid w:val="00352E04"/>
    <w:rsid w:val="00352E17"/>
    <w:rsid w:val="003545D7"/>
    <w:rsid w:val="003549DB"/>
    <w:rsid w:val="003552AE"/>
    <w:rsid w:val="00356440"/>
    <w:rsid w:val="00356EE6"/>
    <w:rsid w:val="003570C8"/>
    <w:rsid w:val="003607ED"/>
    <w:rsid w:val="00362190"/>
    <w:rsid w:val="00363B5E"/>
    <w:rsid w:val="00364703"/>
    <w:rsid w:val="00364FDE"/>
    <w:rsid w:val="00365747"/>
    <w:rsid w:val="00366D62"/>
    <w:rsid w:val="00367471"/>
    <w:rsid w:val="00371477"/>
    <w:rsid w:val="00371F17"/>
    <w:rsid w:val="00372335"/>
    <w:rsid w:val="00372B15"/>
    <w:rsid w:val="0037329D"/>
    <w:rsid w:val="0037449D"/>
    <w:rsid w:val="00376247"/>
    <w:rsid w:val="003768A0"/>
    <w:rsid w:val="00376D98"/>
    <w:rsid w:val="00376EAB"/>
    <w:rsid w:val="00377939"/>
    <w:rsid w:val="00377B13"/>
    <w:rsid w:val="00377E9A"/>
    <w:rsid w:val="00380C8B"/>
    <w:rsid w:val="0038127E"/>
    <w:rsid w:val="003819DA"/>
    <w:rsid w:val="00381B50"/>
    <w:rsid w:val="00381D58"/>
    <w:rsid w:val="0038420D"/>
    <w:rsid w:val="00384B42"/>
    <w:rsid w:val="00386924"/>
    <w:rsid w:val="00386BC2"/>
    <w:rsid w:val="00387056"/>
    <w:rsid w:val="00387142"/>
    <w:rsid w:val="00387BA9"/>
    <w:rsid w:val="0039030C"/>
    <w:rsid w:val="0039150E"/>
    <w:rsid w:val="0039259C"/>
    <w:rsid w:val="00393A0B"/>
    <w:rsid w:val="00393F53"/>
    <w:rsid w:val="00394A60"/>
    <w:rsid w:val="00395267"/>
    <w:rsid w:val="00395B46"/>
    <w:rsid w:val="0039611D"/>
    <w:rsid w:val="00397DB8"/>
    <w:rsid w:val="003A0699"/>
    <w:rsid w:val="003A0804"/>
    <w:rsid w:val="003A0966"/>
    <w:rsid w:val="003A1874"/>
    <w:rsid w:val="003A200E"/>
    <w:rsid w:val="003A24C0"/>
    <w:rsid w:val="003A2A7F"/>
    <w:rsid w:val="003A2BA7"/>
    <w:rsid w:val="003A2C26"/>
    <w:rsid w:val="003A314E"/>
    <w:rsid w:val="003A4198"/>
    <w:rsid w:val="003A4DDB"/>
    <w:rsid w:val="003A60DA"/>
    <w:rsid w:val="003A6F4D"/>
    <w:rsid w:val="003A75D5"/>
    <w:rsid w:val="003A7897"/>
    <w:rsid w:val="003A7B5C"/>
    <w:rsid w:val="003B0EEA"/>
    <w:rsid w:val="003B1C32"/>
    <w:rsid w:val="003B2139"/>
    <w:rsid w:val="003B24DF"/>
    <w:rsid w:val="003B2DF1"/>
    <w:rsid w:val="003B30D3"/>
    <w:rsid w:val="003B3A11"/>
    <w:rsid w:val="003B3ACE"/>
    <w:rsid w:val="003B3EB8"/>
    <w:rsid w:val="003B4DC5"/>
    <w:rsid w:val="003B58B7"/>
    <w:rsid w:val="003B7134"/>
    <w:rsid w:val="003B7C75"/>
    <w:rsid w:val="003C0CF4"/>
    <w:rsid w:val="003C11C2"/>
    <w:rsid w:val="003C1614"/>
    <w:rsid w:val="003C177C"/>
    <w:rsid w:val="003C1A75"/>
    <w:rsid w:val="003C280C"/>
    <w:rsid w:val="003C2B99"/>
    <w:rsid w:val="003C3994"/>
    <w:rsid w:val="003C43C2"/>
    <w:rsid w:val="003C4AC5"/>
    <w:rsid w:val="003C5873"/>
    <w:rsid w:val="003D112F"/>
    <w:rsid w:val="003D1A23"/>
    <w:rsid w:val="003D2121"/>
    <w:rsid w:val="003D2A19"/>
    <w:rsid w:val="003D382C"/>
    <w:rsid w:val="003D4E97"/>
    <w:rsid w:val="003D5528"/>
    <w:rsid w:val="003D77D3"/>
    <w:rsid w:val="003E05B1"/>
    <w:rsid w:val="003E09B7"/>
    <w:rsid w:val="003E1E30"/>
    <w:rsid w:val="003E1EBC"/>
    <w:rsid w:val="003E2E58"/>
    <w:rsid w:val="003E2E65"/>
    <w:rsid w:val="003E34AB"/>
    <w:rsid w:val="003E387C"/>
    <w:rsid w:val="003E39F1"/>
    <w:rsid w:val="003E499C"/>
    <w:rsid w:val="003E4E03"/>
    <w:rsid w:val="003E5512"/>
    <w:rsid w:val="003E5F40"/>
    <w:rsid w:val="003E673D"/>
    <w:rsid w:val="003E67E7"/>
    <w:rsid w:val="003E7D88"/>
    <w:rsid w:val="003F19F6"/>
    <w:rsid w:val="003F1BB0"/>
    <w:rsid w:val="003F21C1"/>
    <w:rsid w:val="003F21E7"/>
    <w:rsid w:val="003F3430"/>
    <w:rsid w:val="003F3935"/>
    <w:rsid w:val="003F3DC7"/>
    <w:rsid w:val="003F5AEE"/>
    <w:rsid w:val="003F67A7"/>
    <w:rsid w:val="003F6C62"/>
    <w:rsid w:val="003F6E5A"/>
    <w:rsid w:val="003F6E75"/>
    <w:rsid w:val="003F7CFD"/>
    <w:rsid w:val="00400510"/>
    <w:rsid w:val="004006BD"/>
    <w:rsid w:val="00400BBF"/>
    <w:rsid w:val="00400BFC"/>
    <w:rsid w:val="00401A74"/>
    <w:rsid w:val="00402043"/>
    <w:rsid w:val="004025C4"/>
    <w:rsid w:val="00402AD4"/>
    <w:rsid w:val="004040D9"/>
    <w:rsid w:val="00404A78"/>
    <w:rsid w:val="004053FF"/>
    <w:rsid w:val="00405620"/>
    <w:rsid w:val="00407981"/>
    <w:rsid w:val="004100D2"/>
    <w:rsid w:val="00410442"/>
    <w:rsid w:val="004120B7"/>
    <w:rsid w:val="004140DF"/>
    <w:rsid w:val="004149EF"/>
    <w:rsid w:val="00415A00"/>
    <w:rsid w:val="0041651D"/>
    <w:rsid w:val="0041701F"/>
    <w:rsid w:val="0041730C"/>
    <w:rsid w:val="00417BB1"/>
    <w:rsid w:val="0042067E"/>
    <w:rsid w:val="00420F21"/>
    <w:rsid w:val="00422B5C"/>
    <w:rsid w:val="00423409"/>
    <w:rsid w:val="00425417"/>
    <w:rsid w:val="0042544D"/>
    <w:rsid w:val="004255B7"/>
    <w:rsid w:val="004258D4"/>
    <w:rsid w:val="00426277"/>
    <w:rsid w:val="0042645C"/>
    <w:rsid w:val="00427ED0"/>
    <w:rsid w:val="004300DF"/>
    <w:rsid w:val="00430F84"/>
    <w:rsid w:val="004313A3"/>
    <w:rsid w:val="00432817"/>
    <w:rsid w:val="00433E8C"/>
    <w:rsid w:val="004344DB"/>
    <w:rsid w:val="00437552"/>
    <w:rsid w:val="00440858"/>
    <w:rsid w:val="00440D81"/>
    <w:rsid w:val="0044113E"/>
    <w:rsid w:val="00441336"/>
    <w:rsid w:val="00442054"/>
    <w:rsid w:val="00442B48"/>
    <w:rsid w:val="0044381B"/>
    <w:rsid w:val="00443BCA"/>
    <w:rsid w:val="00445453"/>
    <w:rsid w:val="0044693B"/>
    <w:rsid w:val="00446C0B"/>
    <w:rsid w:val="00447207"/>
    <w:rsid w:val="00447AE5"/>
    <w:rsid w:val="004506F4"/>
    <w:rsid w:val="00451212"/>
    <w:rsid w:val="004523D0"/>
    <w:rsid w:val="00454032"/>
    <w:rsid w:val="00455037"/>
    <w:rsid w:val="004556EC"/>
    <w:rsid w:val="00455834"/>
    <w:rsid w:val="004558C0"/>
    <w:rsid w:val="00455998"/>
    <w:rsid w:val="004561E4"/>
    <w:rsid w:val="0045687F"/>
    <w:rsid w:val="00457CF4"/>
    <w:rsid w:val="00460DFA"/>
    <w:rsid w:val="00460F06"/>
    <w:rsid w:val="00461084"/>
    <w:rsid w:val="00465A22"/>
    <w:rsid w:val="004666C6"/>
    <w:rsid w:val="00467903"/>
    <w:rsid w:val="00467A21"/>
    <w:rsid w:val="00471FD1"/>
    <w:rsid w:val="00473055"/>
    <w:rsid w:val="004735E7"/>
    <w:rsid w:val="00473A2D"/>
    <w:rsid w:val="0047439E"/>
    <w:rsid w:val="00474827"/>
    <w:rsid w:val="00474999"/>
    <w:rsid w:val="00475503"/>
    <w:rsid w:val="004759A1"/>
    <w:rsid w:val="00475ACA"/>
    <w:rsid w:val="00475C8A"/>
    <w:rsid w:val="0047664A"/>
    <w:rsid w:val="004767E8"/>
    <w:rsid w:val="00476EAF"/>
    <w:rsid w:val="004831D5"/>
    <w:rsid w:val="0048462B"/>
    <w:rsid w:val="00484B6B"/>
    <w:rsid w:val="004859A7"/>
    <w:rsid w:val="00486B47"/>
    <w:rsid w:val="004870A0"/>
    <w:rsid w:val="00487AD7"/>
    <w:rsid w:val="00490509"/>
    <w:rsid w:val="00490811"/>
    <w:rsid w:val="00490B81"/>
    <w:rsid w:val="00490BD3"/>
    <w:rsid w:val="00490FA0"/>
    <w:rsid w:val="004921BE"/>
    <w:rsid w:val="004928E7"/>
    <w:rsid w:val="0049354A"/>
    <w:rsid w:val="004938EE"/>
    <w:rsid w:val="00494123"/>
    <w:rsid w:val="004959DD"/>
    <w:rsid w:val="00495E83"/>
    <w:rsid w:val="00495FFF"/>
    <w:rsid w:val="004963EC"/>
    <w:rsid w:val="004A03F8"/>
    <w:rsid w:val="004A0EAE"/>
    <w:rsid w:val="004A170A"/>
    <w:rsid w:val="004A1C6D"/>
    <w:rsid w:val="004A3ACC"/>
    <w:rsid w:val="004A3FC7"/>
    <w:rsid w:val="004A45F8"/>
    <w:rsid w:val="004A58B4"/>
    <w:rsid w:val="004A60EE"/>
    <w:rsid w:val="004A6452"/>
    <w:rsid w:val="004A7243"/>
    <w:rsid w:val="004A7B85"/>
    <w:rsid w:val="004B0B7D"/>
    <w:rsid w:val="004B1AF2"/>
    <w:rsid w:val="004B1B68"/>
    <w:rsid w:val="004B29C7"/>
    <w:rsid w:val="004B4112"/>
    <w:rsid w:val="004B4A1A"/>
    <w:rsid w:val="004B602D"/>
    <w:rsid w:val="004B6906"/>
    <w:rsid w:val="004B7CD1"/>
    <w:rsid w:val="004C11B9"/>
    <w:rsid w:val="004C11C9"/>
    <w:rsid w:val="004C2029"/>
    <w:rsid w:val="004C220A"/>
    <w:rsid w:val="004C24DA"/>
    <w:rsid w:val="004C29BA"/>
    <w:rsid w:val="004C3317"/>
    <w:rsid w:val="004C4487"/>
    <w:rsid w:val="004C4551"/>
    <w:rsid w:val="004C4A00"/>
    <w:rsid w:val="004C69AB"/>
    <w:rsid w:val="004C749F"/>
    <w:rsid w:val="004C783E"/>
    <w:rsid w:val="004C7E23"/>
    <w:rsid w:val="004D0029"/>
    <w:rsid w:val="004D02BA"/>
    <w:rsid w:val="004D036B"/>
    <w:rsid w:val="004D064D"/>
    <w:rsid w:val="004D2CCF"/>
    <w:rsid w:val="004D34B4"/>
    <w:rsid w:val="004D371C"/>
    <w:rsid w:val="004D482B"/>
    <w:rsid w:val="004D50C0"/>
    <w:rsid w:val="004D56AA"/>
    <w:rsid w:val="004D5706"/>
    <w:rsid w:val="004D5915"/>
    <w:rsid w:val="004D61ED"/>
    <w:rsid w:val="004D6380"/>
    <w:rsid w:val="004D6A5B"/>
    <w:rsid w:val="004D75F1"/>
    <w:rsid w:val="004D7F12"/>
    <w:rsid w:val="004E0410"/>
    <w:rsid w:val="004E0F28"/>
    <w:rsid w:val="004E1921"/>
    <w:rsid w:val="004E2026"/>
    <w:rsid w:val="004E3DB7"/>
    <w:rsid w:val="004E59A4"/>
    <w:rsid w:val="004E5CED"/>
    <w:rsid w:val="004E5DC6"/>
    <w:rsid w:val="004E6629"/>
    <w:rsid w:val="004E6A8D"/>
    <w:rsid w:val="004E6AFB"/>
    <w:rsid w:val="004E70E8"/>
    <w:rsid w:val="004F0CAD"/>
    <w:rsid w:val="004F1B4B"/>
    <w:rsid w:val="004F3108"/>
    <w:rsid w:val="004F43FA"/>
    <w:rsid w:val="004F49D4"/>
    <w:rsid w:val="004F4FF2"/>
    <w:rsid w:val="004F5850"/>
    <w:rsid w:val="004F7EFB"/>
    <w:rsid w:val="00500B22"/>
    <w:rsid w:val="00500C0A"/>
    <w:rsid w:val="00500D1F"/>
    <w:rsid w:val="0050130A"/>
    <w:rsid w:val="005014AD"/>
    <w:rsid w:val="00501568"/>
    <w:rsid w:val="00501EF2"/>
    <w:rsid w:val="005033E3"/>
    <w:rsid w:val="00503DBC"/>
    <w:rsid w:val="0050479A"/>
    <w:rsid w:val="00504EEC"/>
    <w:rsid w:val="0050526B"/>
    <w:rsid w:val="00505D78"/>
    <w:rsid w:val="00506668"/>
    <w:rsid w:val="00507924"/>
    <w:rsid w:val="005102F4"/>
    <w:rsid w:val="00510396"/>
    <w:rsid w:val="00510F78"/>
    <w:rsid w:val="005112DC"/>
    <w:rsid w:val="005114FB"/>
    <w:rsid w:val="005129F2"/>
    <w:rsid w:val="00513149"/>
    <w:rsid w:val="0051406E"/>
    <w:rsid w:val="00514520"/>
    <w:rsid w:val="005158E6"/>
    <w:rsid w:val="00515E56"/>
    <w:rsid w:val="00516830"/>
    <w:rsid w:val="005172C2"/>
    <w:rsid w:val="0051785D"/>
    <w:rsid w:val="005205B4"/>
    <w:rsid w:val="00520E37"/>
    <w:rsid w:val="00520F17"/>
    <w:rsid w:val="00521000"/>
    <w:rsid w:val="005215C4"/>
    <w:rsid w:val="00521800"/>
    <w:rsid w:val="0052294E"/>
    <w:rsid w:val="00522D77"/>
    <w:rsid w:val="00523813"/>
    <w:rsid w:val="00524DF6"/>
    <w:rsid w:val="0052645E"/>
    <w:rsid w:val="0052650E"/>
    <w:rsid w:val="00526A0E"/>
    <w:rsid w:val="0052730F"/>
    <w:rsid w:val="00530259"/>
    <w:rsid w:val="00530BE2"/>
    <w:rsid w:val="00530E6F"/>
    <w:rsid w:val="0053153A"/>
    <w:rsid w:val="00531847"/>
    <w:rsid w:val="00532332"/>
    <w:rsid w:val="005325B4"/>
    <w:rsid w:val="00532B06"/>
    <w:rsid w:val="00532BEE"/>
    <w:rsid w:val="0053350A"/>
    <w:rsid w:val="00533E67"/>
    <w:rsid w:val="00534945"/>
    <w:rsid w:val="00534C0B"/>
    <w:rsid w:val="00534E3F"/>
    <w:rsid w:val="00535405"/>
    <w:rsid w:val="00536A38"/>
    <w:rsid w:val="00537E2D"/>
    <w:rsid w:val="0054098B"/>
    <w:rsid w:val="0054162A"/>
    <w:rsid w:val="00542235"/>
    <w:rsid w:val="005423B9"/>
    <w:rsid w:val="00542614"/>
    <w:rsid w:val="00542C8D"/>
    <w:rsid w:val="00543146"/>
    <w:rsid w:val="0054346C"/>
    <w:rsid w:val="005441F0"/>
    <w:rsid w:val="00544634"/>
    <w:rsid w:val="00544910"/>
    <w:rsid w:val="00545194"/>
    <w:rsid w:val="00545B4D"/>
    <w:rsid w:val="00545B6B"/>
    <w:rsid w:val="00546476"/>
    <w:rsid w:val="00546AF1"/>
    <w:rsid w:val="005506D7"/>
    <w:rsid w:val="005509C4"/>
    <w:rsid w:val="00550B9B"/>
    <w:rsid w:val="00550DB9"/>
    <w:rsid w:val="005529A4"/>
    <w:rsid w:val="00552BF0"/>
    <w:rsid w:val="005530F8"/>
    <w:rsid w:val="00553F00"/>
    <w:rsid w:val="00554019"/>
    <w:rsid w:val="0055615F"/>
    <w:rsid w:val="005563B5"/>
    <w:rsid w:val="005579AA"/>
    <w:rsid w:val="005607FE"/>
    <w:rsid w:val="00561230"/>
    <w:rsid w:val="005612E7"/>
    <w:rsid w:val="00561AD1"/>
    <w:rsid w:val="005631B9"/>
    <w:rsid w:val="0056355A"/>
    <w:rsid w:val="00564250"/>
    <w:rsid w:val="005646B3"/>
    <w:rsid w:val="00564924"/>
    <w:rsid w:val="005658FE"/>
    <w:rsid w:val="005666EE"/>
    <w:rsid w:val="005670CD"/>
    <w:rsid w:val="0056753B"/>
    <w:rsid w:val="00570571"/>
    <w:rsid w:val="00570D5A"/>
    <w:rsid w:val="00571A0D"/>
    <w:rsid w:val="00571E75"/>
    <w:rsid w:val="00573732"/>
    <w:rsid w:val="0057399B"/>
    <w:rsid w:val="00573BFB"/>
    <w:rsid w:val="00575DBC"/>
    <w:rsid w:val="005775C5"/>
    <w:rsid w:val="00577AB0"/>
    <w:rsid w:val="0058057B"/>
    <w:rsid w:val="00581144"/>
    <w:rsid w:val="00581B04"/>
    <w:rsid w:val="005827AF"/>
    <w:rsid w:val="005844A3"/>
    <w:rsid w:val="0058540D"/>
    <w:rsid w:val="005855CD"/>
    <w:rsid w:val="005856C9"/>
    <w:rsid w:val="00585C33"/>
    <w:rsid w:val="00586063"/>
    <w:rsid w:val="00586C76"/>
    <w:rsid w:val="00587441"/>
    <w:rsid w:val="00587A6A"/>
    <w:rsid w:val="00587E5D"/>
    <w:rsid w:val="0059059D"/>
    <w:rsid w:val="00590ABF"/>
    <w:rsid w:val="00590F4F"/>
    <w:rsid w:val="005912D4"/>
    <w:rsid w:val="00591E54"/>
    <w:rsid w:val="005935F2"/>
    <w:rsid w:val="00593E6C"/>
    <w:rsid w:val="0059456C"/>
    <w:rsid w:val="00594613"/>
    <w:rsid w:val="00594A91"/>
    <w:rsid w:val="005954EB"/>
    <w:rsid w:val="00596422"/>
    <w:rsid w:val="00596653"/>
    <w:rsid w:val="0059691D"/>
    <w:rsid w:val="0059711A"/>
    <w:rsid w:val="005971BF"/>
    <w:rsid w:val="005978AE"/>
    <w:rsid w:val="005A0ACA"/>
    <w:rsid w:val="005A103A"/>
    <w:rsid w:val="005A1258"/>
    <w:rsid w:val="005A12E8"/>
    <w:rsid w:val="005A1370"/>
    <w:rsid w:val="005A1569"/>
    <w:rsid w:val="005A3A37"/>
    <w:rsid w:val="005A5F22"/>
    <w:rsid w:val="005A789B"/>
    <w:rsid w:val="005B006B"/>
    <w:rsid w:val="005B0224"/>
    <w:rsid w:val="005B125F"/>
    <w:rsid w:val="005B1782"/>
    <w:rsid w:val="005B1B84"/>
    <w:rsid w:val="005B3365"/>
    <w:rsid w:val="005B374C"/>
    <w:rsid w:val="005B39E4"/>
    <w:rsid w:val="005B4DA4"/>
    <w:rsid w:val="005B52EA"/>
    <w:rsid w:val="005B5374"/>
    <w:rsid w:val="005B5474"/>
    <w:rsid w:val="005B5833"/>
    <w:rsid w:val="005B6B22"/>
    <w:rsid w:val="005B6DAB"/>
    <w:rsid w:val="005B734D"/>
    <w:rsid w:val="005B7BB9"/>
    <w:rsid w:val="005C0C01"/>
    <w:rsid w:val="005C0D00"/>
    <w:rsid w:val="005C2057"/>
    <w:rsid w:val="005C3A70"/>
    <w:rsid w:val="005C59B7"/>
    <w:rsid w:val="005C5DBF"/>
    <w:rsid w:val="005C6E31"/>
    <w:rsid w:val="005C74F6"/>
    <w:rsid w:val="005D0234"/>
    <w:rsid w:val="005D1121"/>
    <w:rsid w:val="005D1B37"/>
    <w:rsid w:val="005D24FC"/>
    <w:rsid w:val="005D277C"/>
    <w:rsid w:val="005D2CDA"/>
    <w:rsid w:val="005D453C"/>
    <w:rsid w:val="005D4FBB"/>
    <w:rsid w:val="005D532B"/>
    <w:rsid w:val="005D5426"/>
    <w:rsid w:val="005D5B2C"/>
    <w:rsid w:val="005D6535"/>
    <w:rsid w:val="005D7233"/>
    <w:rsid w:val="005E0A58"/>
    <w:rsid w:val="005E163E"/>
    <w:rsid w:val="005E1E93"/>
    <w:rsid w:val="005E2452"/>
    <w:rsid w:val="005E28EC"/>
    <w:rsid w:val="005E2CC9"/>
    <w:rsid w:val="005E3347"/>
    <w:rsid w:val="005E3AB9"/>
    <w:rsid w:val="005E4470"/>
    <w:rsid w:val="005E452A"/>
    <w:rsid w:val="005E50A4"/>
    <w:rsid w:val="005E57AE"/>
    <w:rsid w:val="005E5DF0"/>
    <w:rsid w:val="005E73AC"/>
    <w:rsid w:val="005E77C7"/>
    <w:rsid w:val="005F04A3"/>
    <w:rsid w:val="005F144A"/>
    <w:rsid w:val="005F159A"/>
    <w:rsid w:val="005F189A"/>
    <w:rsid w:val="005F20BA"/>
    <w:rsid w:val="005F22B1"/>
    <w:rsid w:val="005F2944"/>
    <w:rsid w:val="005F2F34"/>
    <w:rsid w:val="005F3A10"/>
    <w:rsid w:val="005F3DDB"/>
    <w:rsid w:val="005F46A2"/>
    <w:rsid w:val="005F4908"/>
    <w:rsid w:val="005F57D2"/>
    <w:rsid w:val="005F7C17"/>
    <w:rsid w:val="005F7E7D"/>
    <w:rsid w:val="00600A56"/>
    <w:rsid w:val="00601885"/>
    <w:rsid w:val="00601BCE"/>
    <w:rsid w:val="006022B8"/>
    <w:rsid w:val="00602949"/>
    <w:rsid w:val="00603E47"/>
    <w:rsid w:val="006040D6"/>
    <w:rsid w:val="00604294"/>
    <w:rsid w:val="0060449B"/>
    <w:rsid w:val="0060536B"/>
    <w:rsid w:val="006058BB"/>
    <w:rsid w:val="00607219"/>
    <w:rsid w:val="00610148"/>
    <w:rsid w:val="0061111D"/>
    <w:rsid w:val="00611230"/>
    <w:rsid w:val="0061168C"/>
    <w:rsid w:val="00611D83"/>
    <w:rsid w:val="00613E57"/>
    <w:rsid w:val="006140A5"/>
    <w:rsid w:val="00614CF4"/>
    <w:rsid w:val="00614E51"/>
    <w:rsid w:val="00615270"/>
    <w:rsid w:val="006154A5"/>
    <w:rsid w:val="0061580B"/>
    <w:rsid w:val="0061596C"/>
    <w:rsid w:val="006160D7"/>
    <w:rsid w:val="0061666A"/>
    <w:rsid w:val="0061668A"/>
    <w:rsid w:val="00616883"/>
    <w:rsid w:val="006170DE"/>
    <w:rsid w:val="00620BBD"/>
    <w:rsid w:val="00621720"/>
    <w:rsid w:val="0062175D"/>
    <w:rsid w:val="00621F19"/>
    <w:rsid w:val="00622692"/>
    <w:rsid w:val="00623039"/>
    <w:rsid w:val="00623BB9"/>
    <w:rsid w:val="00624D3E"/>
    <w:rsid w:val="00627A0B"/>
    <w:rsid w:val="00627AB6"/>
    <w:rsid w:val="00627B73"/>
    <w:rsid w:val="006310CC"/>
    <w:rsid w:val="00631A71"/>
    <w:rsid w:val="00632296"/>
    <w:rsid w:val="00632BD9"/>
    <w:rsid w:val="00632FDF"/>
    <w:rsid w:val="0063422F"/>
    <w:rsid w:val="006350FD"/>
    <w:rsid w:val="006351E5"/>
    <w:rsid w:val="006352F4"/>
    <w:rsid w:val="006359DF"/>
    <w:rsid w:val="00636476"/>
    <w:rsid w:val="00636CE7"/>
    <w:rsid w:val="006377E8"/>
    <w:rsid w:val="0063789B"/>
    <w:rsid w:val="00640167"/>
    <w:rsid w:val="00641D7D"/>
    <w:rsid w:val="00641E3D"/>
    <w:rsid w:val="00642686"/>
    <w:rsid w:val="00642E18"/>
    <w:rsid w:val="00642E29"/>
    <w:rsid w:val="00643B59"/>
    <w:rsid w:val="00644A86"/>
    <w:rsid w:val="00651482"/>
    <w:rsid w:val="0065148C"/>
    <w:rsid w:val="006533C0"/>
    <w:rsid w:val="0065372E"/>
    <w:rsid w:val="00654906"/>
    <w:rsid w:val="00654C35"/>
    <w:rsid w:val="006556E7"/>
    <w:rsid w:val="006559F3"/>
    <w:rsid w:val="00656566"/>
    <w:rsid w:val="0065656A"/>
    <w:rsid w:val="00657036"/>
    <w:rsid w:val="0065739C"/>
    <w:rsid w:val="00657B2B"/>
    <w:rsid w:val="006604A4"/>
    <w:rsid w:val="006606FB"/>
    <w:rsid w:val="00660ACD"/>
    <w:rsid w:val="00661C43"/>
    <w:rsid w:val="006625B7"/>
    <w:rsid w:val="00662757"/>
    <w:rsid w:val="0066328C"/>
    <w:rsid w:val="00663C12"/>
    <w:rsid w:val="0066409D"/>
    <w:rsid w:val="006641D4"/>
    <w:rsid w:val="006642C2"/>
    <w:rsid w:val="00664420"/>
    <w:rsid w:val="00664F4D"/>
    <w:rsid w:val="0066535B"/>
    <w:rsid w:val="006656B0"/>
    <w:rsid w:val="00666023"/>
    <w:rsid w:val="006666FB"/>
    <w:rsid w:val="00667226"/>
    <w:rsid w:val="006675DA"/>
    <w:rsid w:val="0067013A"/>
    <w:rsid w:val="00670B41"/>
    <w:rsid w:val="0067113B"/>
    <w:rsid w:val="0067131B"/>
    <w:rsid w:val="006728AA"/>
    <w:rsid w:val="00673231"/>
    <w:rsid w:val="006742B4"/>
    <w:rsid w:val="00675A48"/>
    <w:rsid w:val="00675DCF"/>
    <w:rsid w:val="006762E8"/>
    <w:rsid w:val="00676FC5"/>
    <w:rsid w:val="006771A7"/>
    <w:rsid w:val="0067721A"/>
    <w:rsid w:val="006778EB"/>
    <w:rsid w:val="00677CBC"/>
    <w:rsid w:val="00677F1B"/>
    <w:rsid w:val="0068065B"/>
    <w:rsid w:val="0068065C"/>
    <w:rsid w:val="0068074A"/>
    <w:rsid w:val="0068115B"/>
    <w:rsid w:val="006813AF"/>
    <w:rsid w:val="00681435"/>
    <w:rsid w:val="006818A7"/>
    <w:rsid w:val="006822E2"/>
    <w:rsid w:val="00682853"/>
    <w:rsid w:val="00683AD7"/>
    <w:rsid w:val="00683BE8"/>
    <w:rsid w:val="00684CD1"/>
    <w:rsid w:val="00685B7B"/>
    <w:rsid w:val="006864A0"/>
    <w:rsid w:val="006866AF"/>
    <w:rsid w:val="00686C15"/>
    <w:rsid w:val="00686EB8"/>
    <w:rsid w:val="006871DD"/>
    <w:rsid w:val="00687B00"/>
    <w:rsid w:val="006901FA"/>
    <w:rsid w:val="00691809"/>
    <w:rsid w:val="00692832"/>
    <w:rsid w:val="00692917"/>
    <w:rsid w:val="0069294C"/>
    <w:rsid w:val="006940A6"/>
    <w:rsid w:val="00694DAC"/>
    <w:rsid w:val="00695CD5"/>
    <w:rsid w:val="00695E55"/>
    <w:rsid w:val="00697067"/>
    <w:rsid w:val="00697083"/>
    <w:rsid w:val="00697449"/>
    <w:rsid w:val="006976E8"/>
    <w:rsid w:val="00697FAA"/>
    <w:rsid w:val="006A052C"/>
    <w:rsid w:val="006A058C"/>
    <w:rsid w:val="006A0FDC"/>
    <w:rsid w:val="006A1A93"/>
    <w:rsid w:val="006A24E5"/>
    <w:rsid w:val="006A2C18"/>
    <w:rsid w:val="006A53F7"/>
    <w:rsid w:val="006A6174"/>
    <w:rsid w:val="006A67E4"/>
    <w:rsid w:val="006A756B"/>
    <w:rsid w:val="006A7A99"/>
    <w:rsid w:val="006B19A5"/>
    <w:rsid w:val="006B1C2A"/>
    <w:rsid w:val="006B27ED"/>
    <w:rsid w:val="006B440C"/>
    <w:rsid w:val="006B4575"/>
    <w:rsid w:val="006B58B1"/>
    <w:rsid w:val="006B69B8"/>
    <w:rsid w:val="006B6CDD"/>
    <w:rsid w:val="006B7CB9"/>
    <w:rsid w:val="006C0605"/>
    <w:rsid w:val="006C2045"/>
    <w:rsid w:val="006C2160"/>
    <w:rsid w:val="006C30B0"/>
    <w:rsid w:val="006C42E0"/>
    <w:rsid w:val="006C489B"/>
    <w:rsid w:val="006C4A76"/>
    <w:rsid w:val="006C51AC"/>
    <w:rsid w:val="006C5B25"/>
    <w:rsid w:val="006C5CA9"/>
    <w:rsid w:val="006C683A"/>
    <w:rsid w:val="006C7FDE"/>
    <w:rsid w:val="006D0862"/>
    <w:rsid w:val="006D0C80"/>
    <w:rsid w:val="006D1516"/>
    <w:rsid w:val="006D1AD1"/>
    <w:rsid w:val="006D2C0C"/>
    <w:rsid w:val="006D2C22"/>
    <w:rsid w:val="006D3C3E"/>
    <w:rsid w:val="006D40FC"/>
    <w:rsid w:val="006D473F"/>
    <w:rsid w:val="006D4D48"/>
    <w:rsid w:val="006D5B36"/>
    <w:rsid w:val="006D6541"/>
    <w:rsid w:val="006D6C31"/>
    <w:rsid w:val="006D718D"/>
    <w:rsid w:val="006D7377"/>
    <w:rsid w:val="006D7940"/>
    <w:rsid w:val="006E0068"/>
    <w:rsid w:val="006E2041"/>
    <w:rsid w:val="006E24F2"/>
    <w:rsid w:val="006E258B"/>
    <w:rsid w:val="006E25ED"/>
    <w:rsid w:val="006E332D"/>
    <w:rsid w:val="006E3383"/>
    <w:rsid w:val="006E340E"/>
    <w:rsid w:val="006E3A9A"/>
    <w:rsid w:val="006E44CE"/>
    <w:rsid w:val="006E4AC4"/>
    <w:rsid w:val="006E519F"/>
    <w:rsid w:val="006E5E41"/>
    <w:rsid w:val="006E6172"/>
    <w:rsid w:val="006E779E"/>
    <w:rsid w:val="006F06D1"/>
    <w:rsid w:val="006F0D76"/>
    <w:rsid w:val="006F0FC4"/>
    <w:rsid w:val="006F21BF"/>
    <w:rsid w:val="006F287C"/>
    <w:rsid w:val="006F339C"/>
    <w:rsid w:val="006F3D5C"/>
    <w:rsid w:val="006F49A2"/>
    <w:rsid w:val="006F4DA5"/>
    <w:rsid w:val="006F577B"/>
    <w:rsid w:val="006F60E1"/>
    <w:rsid w:val="006F79B6"/>
    <w:rsid w:val="0070007C"/>
    <w:rsid w:val="00700D8D"/>
    <w:rsid w:val="007012BD"/>
    <w:rsid w:val="00701B07"/>
    <w:rsid w:val="00701F09"/>
    <w:rsid w:val="007020B2"/>
    <w:rsid w:val="0070411C"/>
    <w:rsid w:val="0070415C"/>
    <w:rsid w:val="0070440E"/>
    <w:rsid w:val="00704A4C"/>
    <w:rsid w:val="00705F4E"/>
    <w:rsid w:val="0070756C"/>
    <w:rsid w:val="007077B2"/>
    <w:rsid w:val="007110E9"/>
    <w:rsid w:val="0071148B"/>
    <w:rsid w:val="007117D7"/>
    <w:rsid w:val="007118CB"/>
    <w:rsid w:val="0071298C"/>
    <w:rsid w:val="007129A4"/>
    <w:rsid w:val="0071325D"/>
    <w:rsid w:val="00713CF3"/>
    <w:rsid w:val="00713EB1"/>
    <w:rsid w:val="007149BC"/>
    <w:rsid w:val="0071506F"/>
    <w:rsid w:val="007151B6"/>
    <w:rsid w:val="00715525"/>
    <w:rsid w:val="00715AC9"/>
    <w:rsid w:val="00717212"/>
    <w:rsid w:val="00720590"/>
    <w:rsid w:val="00721454"/>
    <w:rsid w:val="0072157B"/>
    <w:rsid w:val="00722A93"/>
    <w:rsid w:val="00723465"/>
    <w:rsid w:val="00723764"/>
    <w:rsid w:val="007245DB"/>
    <w:rsid w:val="00724C71"/>
    <w:rsid w:val="00725172"/>
    <w:rsid w:val="00725566"/>
    <w:rsid w:val="007257DA"/>
    <w:rsid w:val="007279E2"/>
    <w:rsid w:val="00727BBD"/>
    <w:rsid w:val="00727C72"/>
    <w:rsid w:val="00731EB5"/>
    <w:rsid w:val="00732A71"/>
    <w:rsid w:val="00732B3E"/>
    <w:rsid w:val="0073312E"/>
    <w:rsid w:val="007332F8"/>
    <w:rsid w:val="00734A47"/>
    <w:rsid w:val="00734C74"/>
    <w:rsid w:val="0073500F"/>
    <w:rsid w:val="00735352"/>
    <w:rsid w:val="007358E1"/>
    <w:rsid w:val="00735923"/>
    <w:rsid w:val="00736BCD"/>
    <w:rsid w:val="00736CB7"/>
    <w:rsid w:val="007379A3"/>
    <w:rsid w:val="00737B0C"/>
    <w:rsid w:val="00740414"/>
    <w:rsid w:val="00740F70"/>
    <w:rsid w:val="00741128"/>
    <w:rsid w:val="0074149B"/>
    <w:rsid w:val="00742347"/>
    <w:rsid w:val="0074301D"/>
    <w:rsid w:val="007433CA"/>
    <w:rsid w:val="00743CE5"/>
    <w:rsid w:val="0074425F"/>
    <w:rsid w:val="00745B32"/>
    <w:rsid w:val="00750697"/>
    <w:rsid w:val="0075070C"/>
    <w:rsid w:val="00750F1C"/>
    <w:rsid w:val="007513F2"/>
    <w:rsid w:val="0075178C"/>
    <w:rsid w:val="00751B3A"/>
    <w:rsid w:val="0075324F"/>
    <w:rsid w:val="007532DF"/>
    <w:rsid w:val="007535B8"/>
    <w:rsid w:val="00753BF9"/>
    <w:rsid w:val="00754408"/>
    <w:rsid w:val="00754932"/>
    <w:rsid w:val="00755330"/>
    <w:rsid w:val="00755A11"/>
    <w:rsid w:val="007560B4"/>
    <w:rsid w:val="0075691D"/>
    <w:rsid w:val="00756CF9"/>
    <w:rsid w:val="00757C18"/>
    <w:rsid w:val="00757DAA"/>
    <w:rsid w:val="00757FF4"/>
    <w:rsid w:val="007605D2"/>
    <w:rsid w:val="00761701"/>
    <w:rsid w:val="00761DD3"/>
    <w:rsid w:val="00763165"/>
    <w:rsid w:val="007631DB"/>
    <w:rsid w:val="00763287"/>
    <w:rsid w:val="00764365"/>
    <w:rsid w:val="007648F9"/>
    <w:rsid w:val="00765DAC"/>
    <w:rsid w:val="00766CB4"/>
    <w:rsid w:val="00767CAD"/>
    <w:rsid w:val="0077017E"/>
    <w:rsid w:val="00770721"/>
    <w:rsid w:val="00770E5D"/>
    <w:rsid w:val="007720EE"/>
    <w:rsid w:val="00772559"/>
    <w:rsid w:val="00773430"/>
    <w:rsid w:val="007735EC"/>
    <w:rsid w:val="00774331"/>
    <w:rsid w:val="00774855"/>
    <w:rsid w:val="00774F11"/>
    <w:rsid w:val="007752F3"/>
    <w:rsid w:val="00775436"/>
    <w:rsid w:val="00776284"/>
    <w:rsid w:val="00777ECE"/>
    <w:rsid w:val="00780C0B"/>
    <w:rsid w:val="00780E9A"/>
    <w:rsid w:val="00780EE1"/>
    <w:rsid w:val="007813FC"/>
    <w:rsid w:val="00781885"/>
    <w:rsid w:val="00781C43"/>
    <w:rsid w:val="00782D51"/>
    <w:rsid w:val="007835E0"/>
    <w:rsid w:val="00783DF8"/>
    <w:rsid w:val="00784230"/>
    <w:rsid w:val="0078428E"/>
    <w:rsid w:val="007849C5"/>
    <w:rsid w:val="00785295"/>
    <w:rsid w:val="00785863"/>
    <w:rsid w:val="007863CA"/>
    <w:rsid w:val="00786A96"/>
    <w:rsid w:val="007934AE"/>
    <w:rsid w:val="0079517D"/>
    <w:rsid w:val="00795625"/>
    <w:rsid w:val="0079565B"/>
    <w:rsid w:val="00796D2E"/>
    <w:rsid w:val="00796F04"/>
    <w:rsid w:val="00797150"/>
    <w:rsid w:val="007975D7"/>
    <w:rsid w:val="00797A19"/>
    <w:rsid w:val="00797EF5"/>
    <w:rsid w:val="00797FCB"/>
    <w:rsid w:val="007A02E4"/>
    <w:rsid w:val="007A0572"/>
    <w:rsid w:val="007A06FD"/>
    <w:rsid w:val="007A1A86"/>
    <w:rsid w:val="007A1F40"/>
    <w:rsid w:val="007A3184"/>
    <w:rsid w:val="007A31F6"/>
    <w:rsid w:val="007A3301"/>
    <w:rsid w:val="007A37A3"/>
    <w:rsid w:val="007A522C"/>
    <w:rsid w:val="007A52C2"/>
    <w:rsid w:val="007A65F8"/>
    <w:rsid w:val="007A6796"/>
    <w:rsid w:val="007A780E"/>
    <w:rsid w:val="007A7F55"/>
    <w:rsid w:val="007B0181"/>
    <w:rsid w:val="007B1D33"/>
    <w:rsid w:val="007B3B9B"/>
    <w:rsid w:val="007B3CF0"/>
    <w:rsid w:val="007B4977"/>
    <w:rsid w:val="007B4D8F"/>
    <w:rsid w:val="007B5D82"/>
    <w:rsid w:val="007B6BBE"/>
    <w:rsid w:val="007B7F4E"/>
    <w:rsid w:val="007C0DEB"/>
    <w:rsid w:val="007C16F9"/>
    <w:rsid w:val="007C1959"/>
    <w:rsid w:val="007C41F1"/>
    <w:rsid w:val="007C4750"/>
    <w:rsid w:val="007C4813"/>
    <w:rsid w:val="007C49AC"/>
    <w:rsid w:val="007C4CF5"/>
    <w:rsid w:val="007C5274"/>
    <w:rsid w:val="007C5D61"/>
    <w:rsid w:val="007C6B59"/>
    <w:rsid w:val="007C7089"/>
    <w:rsid w:val="007D0638"/>
    <w:rsid w:val="007D1089"/>
    <w:rsid w:val="007D13E2"/>
    <w:rsid w:val="007D1427"/>
    <w:rsid w:val="007D1935"/>
    <w:rsid w:val="007D20CE"/>
    <w:rsid w:val="007D2474"/>
    <w:rsid w:val="007D2B83"/>
    <w:rsid w:val="007D32F5"/>
    <w:rsid w:val="007D38D4"/>
    <w:rsid w:val="007D4191"/>
    <w:rsid w:val="007D4599"/>
    <w:rsid w:val="007D5F68"/>
    <w:rsid w:val="007D62EB"/>
    <w:rsid w:val="007D6E48"/>
    <w:rsid w:val="007D7020"/>
    <w:rsid w:val="007D7646"/>
    <w:rsid w:val="007E0548"/>
    <w:rsid w:val="007E117F"/>
    <w:rsid w:val="007E1A36"/>
    <w:rsid w:val="007E1D0E"/>
    <w:rsid w:val="007E225F"/>
    <w:rsid w:val="007E34AB"/>
    <w:rsid w:val="007E5843"/>
    <w:rsid w:val="007E5AA6"/>
    <w:rsid w:val="007E5D6A"/>
    <w:rsid w:val="007E5FB5"/>
    <w:rsid w:val="007E6306"/>
    <w:rsid w:val="007E74EC"/>
    <w:rsid w:val="007F05C9"/>
    <w:rsid w:val="007F0EC0"/>
    <w:rsid w:val="007F31B4"/>
    <w:rsid w:val="007F3821"/>
    <w:rsid w:val="007F3AC5"/>
    <w:rsid w:val="007F3AE2"/>
    <w:rsid w:val="007F3E01"/>
    <w:rsid w:val="007F467C"/>
    <w:rsid w:val="007F4CE1"/>
    <w:rsid w:val="007F4D9B"/>
    <w:rsid w:val="007F5EA7"/>
    <w:rsid w:val="007F6312"/>
    <w:rsid w:val="007F64AE"/>
    <w:rsid w:val="007F66F0"/>
    <w:rsid w:val="007F6D10"/>
    <w:rsid w:val="007F7999"/>
    <w:rsid w:val="008000AE"/>
    <w:rsid w:val="0080202D"/>
    <w:rsid w:val="0080232F"/>
    <w:rsid w:val="00802C30"/>
    <w:rsid w:val="00803F74"/>
    <w:rsid w:val="0080603F"/>
    <w:rsid w:val="00806DB7"/>
    <w:rsid w:val="0080720A"/>
    <w:rsid w:val="008074E2"/>
    <w:rsid w:val="008105D4"/>
    <w:rsid w:val="008111A5"/>
    <w:rsid w:val="0081192E"/>
    <w:rsid w:val="00811C73"/>
    <w:rsid w:val="00812011"/>
    <w:rsid w:val="008127E7"/>
    <w:rsid w:val="008136B6"/>
    <w:rsid w:val="00813935"/>
    <w:rsid w:val="00816045"/>
    <w:rsid w:val="00816730"/>
    <w:rsid w:val="00817368"/>
    <w:rsid w:val="00820237"/>
    <w:rsid w:val="00820967"/>
    <w:rsid w:val="00821727"/>
    <w:rsid w:val="00821D44"/>
    <w:rsid w:val="00822F83"/>
    <w:rsid w:val="00823A68"/>
    <w:rsid w:val="00823F83"/>
    <w:rsid w:val="008243B3"/>
    <w:rsid w:val="00824779"/>
    <w:rsid w:val="0082487F"/>
    <w:rsid w:val="00824D1C"/>
    <w:rsid w:val="008268AA"/>
    <w:rsid w:val="00826B84"/>
    <w:rsid w:val="0083006E"/>
    <w:rsid w:val="00831A66"/>
    <w:rsid w:val="00831AB7"/>
    <w:rsid w:val="008326DA"/>
    <w:rsid w:val="0083431E"/>
    <w:rsid w:val="008359DE"/>
    <w:rsid w:val="00835DBD"/>
    <w:rsid w:val="00836B67"/>
    <w:rsid w:val="00836CC3"/>
    <w:rsid w:val="0083715B"/>
    <w:rsid w:val="008379AD"/>
    <w:rsid w:val="0084051C"/>
    <w:rsid w:val="008405FC"/>
    <w:rsid w:val="00840822"/>
    <w:rsid w:val="008416AF"/>
    <w:rsid w:val="00841704"/>
    <w:rsid w:val="0084233F"/>
    <w:rsid w:val="00843482"/>
    <w:rsid w:val="0084361E"/>
    <w:rsid w:val="00843E5C"/>
    <w:rsid w:val="0084463D"/>
    <w:rsid w:val="00845086"/>
    <w:rsid w:val="008460B6"/>
    <w:rsid w:val="008469CE"/>
    <w:rsid w:val="00846B5B"/>
    <w:rsid w:val="008471D4"/>
    <w:rsid w:val="00847A91"/>
    <w:rsid w:val="00847BDB"/>
    <w:rsid w:val="008507C1"/>
    <w:rsid w:val="00850B1B"/>
    <w:rsid w:val="00850D63"/>
    <w:rsid w:val="00851142"/>
    <w:rsid w:val="008524E4"/>
    <w:rsid w:val="00852892"/>
    <w:rsid w:val="008535DB"/>
    <w:rsid w:val="00853698"/>
    <w:rsid w:val="00853DB1"/>
    <w:rsid w:val="00854BA5"/>
    <w:rsid w:val="00854DB2"/>
    <w:rsid w:val="00854EC5"/>
    <w:rsid w:val="00855CCF"/>
    <w:rsid w:val="00856D63"/>
    <w:rsid w:val="00857A70"/>
    <w:rsid w:val="00857B87"/>
    <w:rsid w:val="00857D58"/>
    <w:rsid w:val="0086054E"/>
    <w:rsid w:val="00860F40"/>
    <w:rsid w:val="008614A3"/>
    <w:rsid w:val="008616B0"/>
    <w:rsid w:val="00861E3B"/>
    <w:rsid w:val="00862A53"/>
    <w:rsid w:val="0086352E"/>
    <w:rsid w:val="00863670"/>
    <w:rsid w:val="00864FE0"/>
    <w:rsid w:val="00866334"/>
    <w:rsid w:val="0086686D"/>
    <w:rsid w:val="008675FC"/>
    <w:rsid w:val="00867F79"/>
    <w:rsid w:val="00870A47"/>
    <w:rsid w:val="00871395"/>
    <w:rsid w:val="00871FBE"/>
    <w:rsid w:val="008726ED"/>
    <w:rsid w:val="00872C7B"/>
    <w:rsid w:val="00873316"/>
    <w:rsid w:val="008737FF"/>
    <w:rsid w:val="00874391"/>
    <w:rsid w:val="00874F06"/>
    <w:rsid w:val="00875642"/>
    <w:rsid w:val="00876BF4"/>
    <w:rsid w:val="00877E5C"/>
    <w:rsid w:val="008808A7"/>
    <w:rsid w:val="00881786"/>
    <w:rsid w:val="00881A1B"/>
    <w:rsid w:val="00881AE5"/>
    <w:rsid w:val="00881C08"/>
    <w:rsid w:val="00881F13"/>
    <w:rsid w:val="008820E5"/>
    <w:rsid w:val="00882829"/>
    <w:rsid w:val="00882E62"/>
    <w:rsid w:val="00882E82"/>
    <w:rsid w:val="00884FDC"/>
    <w:rsid w:val="008853D7"/>
    <w:rsid w:val="00885989"/>
    <w:rsid w:val="00885EB0"/>
    <w:rsid w:val="0088628A"/>
    <w:rsid w:val="008869BA"/>
    <w:rsid w:val="00890803"/>
    <w:rsid w:val="00891255"/>
    <w:rsid w:val="008912D5"/>
    <w:rsid w:val="008931A9"/>
    <w:rsid w:val="008935ED"/>
    <w:rsid w:val="00893758"/>
    <w:rsid w:val="00895205"/>
    <w:rsid w:val="00895DCB"/>
    <w:rsid w:val="00896861"/>
    <w:rsid w:val="00896CEC"/>
    <w:rsid w:val="00896D76"/>
    <w:rsid w:val="008970BE"/>
    <w:rsid w:val="008A08FC"/>
    <w:rsid w:val="008A29EF"/>
    <w:rsid w:val="008A52CA"/>
    <w:rsid w:val="008A6E63"/>
    <w:rsid w:val="008A6F5E"/>
    <w:rsid w:val="008A71D3"/>
    <w:rsid w:val="008A7562"/>
    <w:rsid w:val="008A7D6D"/>
    <w:rsid w:val="008A7E98"/>
    <w:rsid w:val="008B19DB"/>
    <w:rsid w:val="008B2D93"/>
    <w:rsid w:val="008B3E97"/>
    <w:rsid w:val="008B417C"/>
    <w:rsid w:val="008B452A"/>
    <w:rsid w:val="008B4EFB"/>
    <w:rsid w:val="008B4FAF"/>
    <w:rsid w:val="008B558B"/>
    <w:rsid w:val="008B64BC"/>
    <w:rsid w:val="008B6F91"/>
    <w:rsid w:val="008B7239"/>
    <w:rsid w:val="008C09B0"/>
    <w:rsid w:val="008C0C5C"/>
    <w:rsid w:val="008C2F59"/>
    <w:rsid w:val="008C2F61"/>
    <w:rsid w:val="008C3FB4"/>
    <w:rsid w:val="008C4704"/>
    <w:rsid w:val="008C66D0"/>
    <w:rsid w:val="008C687F"/>
    <w:rsid w:val="008D0B4C"/>
    <w:rsid w:val="008D0E17"/>
    <w:rsid w:val="008D2366"/>
    <w:rsid w:val="008D2442"/>
    <w:rsid w:val="008D2A48"/>
    <w:rsid w:val="008D2B5D"/>
    <w:rsid w:val="008D3E95"/>
    <w:rsid w:val="008D3FEB"/>
    <w:rsid w:val="008D46D1"/>
    <w:rsid w:val="008D5026"/>
    <w:rsid w:val="008D60A1"/>
    <w:rsid w:val="008D74C3"/>
    <w:rsid w:val="008E039E"/>
    <w:rsid w:val="008E052C"/>
    <w:rsid w:val="008E0817"/>
    <w:rsid w:val="008E088A"/>
    <w:rsid w:val="008E1E8B"/>
    <w:rsid w:val="008E2F36"/>
    <w:rsid w:val="008E2FDF"/>
    <w:rsid w:val="008E3020"/>
    <w:rsid w:val="008E3557"/>
    <w:rsid w:val="008E360B"/>
    <w:rsid w:val="008E3F92"/>
    <w:rsid w:val="008E4012"/>
    <w:rsid w:val="008E4742"/>
    <w:rsid w:val="008E540E"/>
    <w:rsid w:val="008E5649"/>
    <w:rsid w:val="008E5BC1"/>
    <w:rsid w:val="008F0568"/>
    <w:rsid w:val="008F147C"/>
    <w:rsid w:val="008F2175"/>
    <w:rsid w:val="008F23D2"/>
    <w:rsid w:val="008F2D03"/>
    <w:rsid w:val="008F2E61"/>
    <w:rsid w:val="008F2F87"/>
    <w:rsid w:val="008F38D8"/>
    <w:rsid w:val="008F4A75"/>
    <w:rsid w:val="008F5435"/>
    <w:rsid w:val="008F59EC"/>
    <w:rsid w:val="008F5A30"/>
    <w:rsid w:val="008F6D6F"/>
    <w:rsid w:val="008F7D22"/>
    <w:rsid w:val="0090039E"/>
    <w:rsid w:val="00901D16"/>
    <w:rsid w:val="00902024"/>
    <w:rsid w:val="00902A2A"/>
    <w:rsid w:val="00902F31"/>
    <w:rsid w:val="00903C19"/>
    <w:rsid w:val="00903D7A"/>
    <w:rsid w:val="00904375"/>
    <w:rsid w:val="00904752"/>
    <w:rsid w:val="00904B98"/>
    <w:rsid w:val="0090509E"/>
    <w:rsid w:val="009051C4"/>
    <w:rsid w:val="009057FC"/>
    <w:rsid w:val="00906393"/>
    <w:rsid w:val="00906AC9"/>
    <w:rsid w:val="00907315"/>
    <w:rsid w:val="009111F3"/>
    <w:rsid w:val="00912EFE"/>
    <w:rsid w:val="00914561"/>
    <w:rsid w:val="00914722"/>
    <w:rsid w:val="00915A6E"/>
    <w:rsid w:val="0091652A"/>
    <w:rsid w:val="00916731"/>
    <w:rsid w:val="00920C55"/>
    <w:rsid w:val="00920EEA"/>
    <w:rsid w:val="00921730"/>
    <w:rsid w:val="00921F78"/>
    <w:rsid w:val="00922442"/>
    <w:rsid w:val="00922732"/>
    <w:rsid w:val="00922BB3"/>
    <w:rsid w:val="0092347F"/>
    <w:rsid w:val="00923763"/>
    <w:rsid w:val="009242FF"/>
    <w:rsid w:val="00924460"/>
    <w:rsid w:val="00924827"/>
    <w:rsid w:val="00926482"/>
    <w:rsid w:val="009274AD"/>
    <w:rsid w:val="0092756F"/>
    <w:rsid w:val="009311D3"/>
    <w:rsid w:val="00931E0F"/>
    <w:rsid w:val="00932785"/>
    <w:rsid w:val="00932D0F"/>
    <w:rsid w:val="009331F5"/>
    <w:rsid w:val="00933AE8"/>
    <w:rsid w:val="00933CAF"/>
    <w:rsid w:val="00935736"/>
    <w:rsid w:val="009361B5"/>
    <w:rsid w:val="009378FF"/>
    <w:rsid w:val="009405EA"/>
    <w:rsid w:val="00940E18"/>
    <w:rsid w:val="00941B32"/>
    <w:rsid w:val="009428F4"/>
    <w:rsid w:val="00942C4B"/>
    <w:rsid w:val="009431AC"/>
    <w:rsid w:val="0094340E"/>
    <w:rsid w:val="009435F0"/>
    <w:rsid w:val="009440F2"/>
    <w:rsid w:val="0094453C"/>
    <w:rsid w:val="00945B61"/>
    <w:rsid w:val="00945E73"/>
    <w:rsid w:val="009474F3"/>
    <w:rsid w:val="00947509"/>
    <w:rsid w:val="009476A6"/>
    <w:rsid w:val="00947F60"/>
    <w:rsid w:val="0095039C"/>
    <w:rsid w:val="00951247"/>
    <w:rsid w:val="009513BA"/>
    <w:rsid w:val="009513C7"/>
    <w:rsid w:val="0095218A"/>
    <w:rsid w:val="009521B4"/>
    <w:rsid w:val="00952C3D"/>
    <w:rsid w:val="009541A9"/>
    <w:rsid w:val="009541E4"/>
    <w:rsid w:val="009543DF"/>
    <w:rsid w:val="00954469"/>
    <w:rsid w:val="0095539A"/>
    <w:rsid w:val="0095614E"/>
    <w:rsid w:val="0095623A"/>
    <w:rsid w:val="009564DA"/>
    <w:rsid w:val="0095661E"/>
    <w:rsid w:val="00956A06"/>
    <w:rsid w:val="00957598"/>
    <w:rsid w:val="00957BD1"/>
    <w:rsid w:val="00957BEE"/>
    <w:rsid w:val="00960447"/>
    <w:rsid w:val="00960BC2"/>
    <w:rsid w:val="00960E87"/>
    <w:rsid w:val="00961064"/>
    <w:rsid w:val="00961A81"/>
    <w:rsid w:val="00961B06"/>
    <w:rsid w:val="00962CEC"/>
    <w:rsid w:val="009634CE"/>
    <w:rsid w:val="00963886"/>
    <w:rsid w:val="00963892"/>
    <w:rsid w:val="0096398D"/>
    <w:rsid w:val="00963B8D"/>
    <w:rsid w:val="00964D6E"/>
    <w:rsid w:val="0096668A"/>
    <w:rsid w:val="009667C4"/>
    <w:rsid w:val="00966D27"/>
    <w:rsid w:val="0096727F"/>
    <w:rsid w:val="009677EC"/>
    <w:rsid w:val="00970961"/>
    <w:rsid w:val="00970A8B"/>
    <w:rsid w:val="00971377"/>
    <w:rsid w:val="00971B2F"/>
    <w:rsid w:val="00972ABF"/>
    <w:rsid w:val="009748D7"/>
    <w:rsid w:val="0097505A"/>
    <w:rsid w:val="00975534"/>
    <w:rsid w:val="00975CCF"/>
    <w:rsid w:val="009763B1"/>
    <w:rsid w:val="00976F1D"/>
    <w:rsid w:val="009771FC"/>
    <w:rsid w:val="00980338"/>
    <w:rsid w:val="00981F7B"/>
    <w:rsid w:val="00982B9A"/>
    <w:rsid w:val="00982C47"/>
    <w:rsid w:val="009833F3"/>
    <w:rsid w:val="009846C0"/>
    <w:rsid w:val="00984A1B"/>
    <w:rsid w:val="00985B46"/>
    <w:rsid w:val="009870C9"/>
    <w:rsid w:val="009878AC"/>
    <w:rsid w:val="00987EF1"/>
    <w:rsid w:val="009901ED"/>
    <w:rsid w:val="009906BF"/>
    <w:rsid w:val="00990D26"/>
    <w:rsid w:val="0099108C"/>
    <w:rsid w:val="009936D0"/>
    <w:rsid w:val="009941DE"/>
    <w:rsid w:val="0099541C"/>
    <w:rsid w:val="00995568"/>
    <w:rsid w:val="009959EB"/>
    <w:rsid w:val="009964FF"/>
    <w:rsid w:val="00996850"/>
    <w:rsid w:val="009976B4"/>
    <w:rsid w:val="00997812"/>
    <w:rsid w:val="00997BC2"/>
    <w:rsid w:val="009A06BE"/>
    <w:rsid w:val="009A078E"/>
    <w:rsid w:val="009A0A96"/>
    <w:rsid w:val="009A308F"/>
    <w:rsid w:val="009A36DC"/>
    <w:rsid w:val="009A3A2E"/>
    <w:rsid w:val="009A48AC"/>
    <w:rsid w:val="009A55F1"/>
    <w:rsid w:val="009A5C3F"/>
    <w:rsid w:val="009A5D06"/>
    <w:rsid w:val="009A695C"/>
    <w:rsid w:val="009A72E5"/>
    <w:rsid w:val="009A7587"/>
    <w:rsid w:val="009A7C52"/>
    <w:rsid w:val="009B0106"/>
    <w:rsid w:val="009B0720"/>
    <w:rsid w:val="009B0DFD"/>
    <w:rsid w:val="009B10EA"/>
    <w:rsid w:val="009B17E1"/>
    <w:rsid w:val="009B23CB"/>
    <w:rsid w:val="009B26C8"/>
    <w:rsid w:val="009B363B"/>
    <w:rsid w:val="009B4004"/>
    <w:rsid w:val="009B5982"/>
    <w:rsid w:val="009B6415"/>
    <w:rsid w:val="009B6690"/>
    <w:rsid w:val="009B6A33"/>
    <w:rsid w:val="009B7107"/>
    <w:rsid w:val="009B7AFC"/>
    <w:rsid w:val="009B7CE6"/>
    <w:rsid w:val="009C0897"/>
    <w:rsid w:val="009C0956"/>
    <w:rsid w:val="009C113F"/>
    <w:rsid w:val="009C1609"/>
    <w:rsid w:val="009C1977"/>
    <w:rsid w:val="009C19CA"/>
    <w:rsid w:val="009C438C"/>
    <w:rsid w:val="009C455B"/>
    <w:rsid w:val="009C63E4"/>
    <w:rsid w:val="009C7670"/>
    <w:rsid w:val="009C7D89"/>
    <w:rsid w:val="009D0147"/>
    <w:rsid w:val="009D0641"/>
    <w:rsid w:val="009D076F"/>
    <w:rsid w:val="009D0CBE"/>
    <w:rsid w:val="009D11FD"/>
    <w:rsid w:val="009D13F4"/>
    <w:rsid w:val="009D16BA"/>
    <w:rsid w:val="009D21EB"/>
    <w:rsid w:val="009D274A"/>
    <w:rsid w:val="009D3ABA"/>
    <w:rsid w:val="009D3E12"/>
    <w:rsid w:val="009D40DC"/>
    <w:rsid w:val="009D4545"/>
    <w:rsid w:val="009D4668"/>
    <w:rsid w:val="009D52F0"/>
    <w:rsid w:val="009D603F"/>
    <w:rsid w:val="009D64F2"/>
    <w:rsid w:val="009D779B"/>
    <w:rsid w:val="009D7CB3"/>
    <w:rsid w:val="009E10A5"/>
    <w:rsid w:val="009E2004"/>
    <w:rsid w:val="009E2339"/>
    <w:rsid w:val="009E2C2E"/>
    <w:rsid w:val="009E428A"/>
    <w:rsid w:val="009E4E9C"/>
    <w:rsid w:val="009E4EB3"/>
    <w:rsid w:val="009E52A6"/>
    <w:rsid w:val="009E789A"/>
    <w:rsid w:val="009E7EF1"/>
    <w:rsid w:val="009F0146"/>
    <w:rsid w:val="009F1A25"/>
    <w:rsid w:val="009F1D8E"/>
    <w:rsid w:val="009F2C35"/>
    <w:rsid w:val="009F34DD"/>
    <w:rsid w:val="009F4016"/>
    <w:rsid w:val="009F43C0"/>
    <w:rsid w:val="009F4647"/>
    <w:rsid w:val="009F4860"/>
    <w:rsid w:val="009F5B4F"/>
    <w:rsid w:val="009F5C41"/>
    <w:rsid w:val="009F6060"/>
    <w:rsid w:val="009F6062"/>
    <w:rsid w:val="009F71E1"/>
    <w:rsid w:val="009F7FF4"/>
    <w:rsid w:val="00A00D0B"/>
    <w:rsid w:val="00A00E3E"/>
    <w:rsid w:val="00A01826"/>
    <w:rsid w:val="00A01888"/>
    <w:rsid w:val="00A0226E"/>
    <w:rsid w:val="00A0353D"/>
    <w:rsid w:val="00A0362C"/>
    <w:rsid w:val="00A03DA1"/>
    <w:rsid w:val="00A042CE"/>
    <w:rsid w:val="00A04797"/>
    <w:rsid w:val="00A0488A"/>
    <w:rsid w:val="00A06028"/>
    <w:rsid w:val="00A0644B"/>
    <w:rsid w:val="00A078F6"/>
    <w:rsid w:val="00A07E6A"/>
    <w:rsid w:val="00A10185"/>
    <w:rsid w:val="00A1095A"/>
    <w:rsid w:val="00A12EE2"/>
    <w:rsid w:val="00A130B7"/>
    <w:rsid w:val="00A13869"/>
    <w:rsid w:val="00A14063"/>
    <w:rsid w:val="00A15CAE"/>
    <w:rsid w:val="00A1674B"/>
    <w:rsid w:val="00A16A2F"/>
    <w:rsid w:val="00A1774D"/>
    <w:rsid w:val="00A2017E"/>
    <w:rsid w:val="00A2050F"/>
    <w:rsid w:val="00A2422B"/>
    <w:rsid w:val="00A24E24"/>
    <w:rsid w:val="00A2508B"/>
    <w:rsid w:val="00A2525E"/>
    <w:rsid w:val="00A25908"/>
    <w:rsid w:val="00A2762B"/>
    <w:rsid w:val="00A30436"/>
    <w:rsid w:val="00A3102E"/>
    <w:rsid w:val="00A31D61"/>
    <w:rsid w:val="00A32566"/>
    <w:rsid w:val="00A32874"/>
    <w:rsid w:val="00A34669"/>
    <w:rsid w:val="00A35097"/>
    <w:rsid w:val="00A350EA"/>
    <w:rsid w:val="00A366D6"/>
    <w:rsid w:val="00A36A19"/>
    <w:rsid w:val="00A36A73"/>
    <w:rsid w:val="00A36B8C"/>
    <w:rsid w:val="00A37AE9"/>
    <w:rsid w:val="00A40067"/>
    <w:rsid w:val="00A4064B"/>
    <w:rsid w:val="00A41526"/>
    <w:rsid w:val="00A415E2"/>
    <w:rsid w:val="00A42A5E"/>
    <w:rsid w:val="00A42BD7"/>
    <w:rsid w:val="00A43534"/>
    <w:rsid w:val="00A441B4"/>
    <w:rsid w:val="00A44224"/>
    <w:rsid w:val="00A448BE"/>
    <w:rsid w:val="00A44977"/>
    <w:rsid w:val="00A44A21"/>
    <w:rsid w:val="00A465A5"/>
    <w:rsid w:val="00A46CB7"/>
    <w:rsid w:val="00A472C0"/>
    <w:rsid w:val="00A47626"/>
    <w:rsid w:val="00A503C7"/>
    <w:rsid w:val="00A50F70"/>
    <w:rsid w:val="00A513FC"/>
    <w:rsid w:val="00A52937"/>
    <w:rsid w:val="00A52D36"/>
    <w:rsid w:val="00A53371"/>
    <w:rsid w:val="00A54FD3"/>
    <w:rsid w:val="00A55358"/>
    <w:rsid w:val="00A55C46"/>
    <w:rsid w:val="00A56183"/>
    <w:rsid w:val="00A561DD"/>
    <w:rsid w:val="00A5645B"/>
    <w:rsid w:val="00A601E3"/>
    <w:rsid w:val="00A61282"/>
    <w:rsid w:val="00A614CF"/>
    <w:rsid w:val="00A6176D"/>
    <w:rsid w:val="00A61E14"/>
    <w:rsid w:val="00A620A7"/>
    <w:rsid w:val="00A62DEA"/>
    <w:rsid w:val="00A641B6"/>
    <w:rsid w:val="00A6487A"/>
    <w:rsid w:val="00A648B8"/>
    <w:rsid w:val="00A656A3"/>
    <w:rsid w:val="00A6644B"/>
    <w:rsid w:val="00A6660F"/>
    <w:rsid w:val="00A673A4"/>
    <w:rsid w:val="00A700EC"/>
    <w:rsid w:val="00A703EA"/>
    <w:rsid w:val="00A7126B"/>
    <w:rsid w:val="00A72751"/>
    <w:rsid w:val="00A74413"/>
    <w:rsid w:val="00A74558"/>
    <w:rsid w:val="00A7565B"/>
    <w:rsid w:val="00A75B5A"/>
    <w:rsid w:val="00A77AC9"/>
    <w:rsid w:val="00A77C7C"/>
    <w:rsid w:val="00A77F8B"/>
    <w:rsid w:val="00A81C2A"/>
    <w:rsid w:val="00A831D9"/>
    <w:rsid w:val="00A8354C"/>
    <w:rsid w:val="00A8430A"/>
    <w:rsid w:val="00A84B21"/>
    <w:rsid w:val="00A85BC4"/>
    <w:rsid w:val="00A85E37"/>
    <w:rsid w:val="00A869B9"/>
    <w:rsid w:val="00A90143"/>
    <w:rsid w:val="00A90233"/>
    <w:rsid w:val="00A90267"/>
    <w:rsid w:val="00A90FBC"/>
    <w:rsid w:val="00A91168"/>
    <w:rsid w:val="00A91D64"/>
    <w:rsid w:val="00A91D73"/>
    <w:rsid w:val="00A9264F"/>
    <w:rsid w:val="00A94467"/>
    <w:rsid w:val="00A954C6"/>
    <w:rsid w:val="00A9574C"/>
    <w:rsid w:val="00A9598E"/>
    <w:rsid w:val="00A96154"/>
    <w:rsid w:val="00A9628B"/>
    <w:rsid w:val="00A96502"/>
    <w:rsid w:val="00A9789F"/>
    <w:rsid w:val="00AA126C"/>
    <w:rsid w:val="00AA2428"/>
    <w:rsid w:val="00AA3456"/>
    <w:rsid w:val="00AA384D"/>
    <w:rsid w:val="00AA3DAD"/>
    <w:rsid w:val="00AA433C"/>
    <w:rsid w:val="00AA52D4"/>
    <w:rsid w:val="00AA7CF0"/>
    <w:rsid w:val="00AB05F5"/>
    <w:rsid w:val="00AB0679"/>
    <w:rsid w:val="00AB0B75"/>
    <w:rsid w:val="00AB15A9"/>
    <w:rsid w:val="00AB1D01"/>
    <w:rsid w:val="00AB24C4"/>
    <w:rsid w:val="00AB3148"/>
    <w:rsid w:val="00AB418D"/>
    <w:rsid w:val="00AB489D"/>
    <w:rsid w:val="00AB4D4F"/>
    <w:rsid w:val="00AB4D8E"/>
    <w:rsid w:val="00AB5FB5"/>
    <w:rsid w:val="00AB61DC"/>
    <w:rsid w:val="00AB7749"/>
    <w:rsid w:val="00AC11A8"/>
    <w:rsid w:val="00AC129E"/>
    <w:rsid w:val="00AC180A"/>
    <w:rsid w:val="00AC27C0"/>
    <w:rsid w:val="00AC3571"/>
    <w:rsid w:val="00AC3C9B"/>
    <w:rsid w:val="00AC586F"/>
    <w:rsid w:val="00AC6C47"/>
    <w:rsid w:val="00AC789A"/>
    <w:rsid w:val="00AD08B5"/>
    <w:rsid w:val="00AD17A6"/>
    <w:rsid w:val="00AD17CB"/>
    <w:rsid w:val="00AD1B31"/>
    <w:rsid w:val="00AD1D64"/>
    <w:rsid w:val="00AD252A"/>
    <w:rsid w:val="00AD2539"/>
    <w:rsid w:val="00AD26A5"/>
    <w:rsid w:val="00AD2A3C"/>
    <w:rsid w:val="00AD5B10"/>
    <w:rsid w:val="00AD5DB5"/>
    <w:rsid w:val="00AD5FD0"/>
    <w:rsid w:val="00AD6925"/>
    <w:rsid w:val="00AD77A6"/>
    <w:rsid w:val="00AE01FA"/>
    <w:rsid w:val="00AE0375"/>
    <w:rsid w:val="00AE073C"/>
    <w:rsid w:val="00AE2078"/>
    <w:rsid w:val="00AE3296"/>
    <w:rsid w:val="00AE3351"/>
    <w:rsid w:val="00AE345D"/>
    <w:rsid w:val="00AE3840"/>
    <w:rsid w:val="00AE3D0E"/>
    <w:rsid w:val="00AE5C66"/>
    <w:rsid w:val="00AE6155"/>
    <w:rsid w:val="00AE652A"/>
    <w:rsid w:val="00AE7337"/>
    <w:rsid w:val="00AF09B3"/>
    <w:rsid w:val="00AF1FC5"/>
    <w:rsid w:val="00AF2C12"/>
    <w:rsid w:val="00AF454B"/>
    <w:rsid w:val="00AF757B"/>
    <w:rsid w:val="00B00868"/>
    <w:rsid w:val="00B01FB2"/>
    <w:rsid w:val="00B0292A"/>
    <w:rsid w:val="00B02954"/>
    <w:rsid w:val="00B029D1"/>
    <w:rsid w:val="00B0396E"/>
    <w:rsid w:val="00B04432"/>
    <w:rsid w:val="00B04637"/>
    <w:rsid w:val="00B04D13"/>
    <w:rsid w:val="00B04E5F"/>
    <w:rsid w:val="00B06220"/>
    <w:rsid w:val="00B067CF"/>
    <w:rsid w:val="00B06BEF"/>
    <w:rsid w:val="00B07259"/>
    <w:rsid w:val="00B1060C"/>
    <w:rsid w:val="00B11D23"/>
    <w:rsid w:val="00B12820"/>
    <w:rsid w:val="00B12B2F"/>
    <w:rsid w:val="00B13311"/>
    <w:rsid w:val="00B1455D"/>
    <w:rsid w:val="00B15678"/>
    <w:rsid w:val="00B15D66"/>
    <w:rsid w:val="00B15ECF"/>
    <w:rsid w:val="00B16066"/>
    <w:rsid w:val="00B1607F"/>
    <w:rsid w:val="00B166C3"/>
    <w:rsid w:val="00B16B5F"/>
    <w:rsid w:val="00B21139"/>
    <w:rsid w:val="00B212A4"/>
    <w:rsid w:val="00B21B5F"/>
    <w:rsid w:val="00B2413D"/>
    <w:rsid w:val="00B2429E"/>
    <w:rsid w:val="00B25314"/>
    <w:rsid w:val="00B257F3"/>
    <w:rsid w:val="00B2768F"/>
    <w:rsid w:val="00B279AE"/>
    <w:rsid w:val="00B27B1C"/>
    <w:rsid w:val="00B27DA0"/>
    <w:rsid w:val="00B3077D"/>
    <w:rsid w:val="00B30890"/>
    <w:rsid w:val="00B3132E"/>
    <w:rsid w:val="00B32B80"/>
    <w:rsid w:val="00B32FCE"/>
    <w:rsid w:val="00B338E4"/>
    <w:rsid w:val="00B352AD"/>
    <w:rsid w:val="00B36AEF"/>
    <w:rsid w:val="00B427B6"/>
    <w:rsid w:val="00B43DDA"/>
    <w:rsid w:val="00B459E9"/>
    <w:rsid w:val="00B45E65"/>
    <w:rsid w:val="00B46529"/>
    <w:rsid w:val="00B47496"/>
    <w:rsid w:val="00B4799B"/>
    <w:rsid w:val="00B50820"/>
    <w:rsid w:val="00B50A17"/>
    <w:rsid w:val="00B50F3E"/>
    <w:rsid w:val="00B512E6"/>
    <w:rsid w:val="00B5143F"/>
    <w:rsid w:val="00B51503"/>
    <w:rsid w:val="00B52052"/>
    <w:rsid w:val="00B527CC"/>
    <w:rsid w:val="00B5363D"/>
    <w:rsid w:val="00B54B03"/>
    <w:rsid w:val="00B54CD5"/>
    <w:rsid w:val="00B5532B"/>
    <w:rsid w:val="00B553C9"/>
    <w:rsid w:val="00B560C9"/>
    <w:rsid w:val="00B56248"/>
    <w:rsid w:val="00B6090A"/>
    <w:rsid w:val="00B60FEB"/>
    <w:rsid w:val="00B61AED"/>
    <w:rsid w:val="00B61EA9"/>
    <w:rsid w:val="00B62E49"/>
    <w:rsid w:val="00B637E1"/>
    <w:rsid w:val="00B63E38"/>
    <w:rsid w:val="00B6432A"/>
    <w:rsid w:val="00B65177"/>
    <w:rsid w:val="00B65E9B"/>
    <w:rsid w:val="00B66500"/>
    <w:rsid w:val="00B666AC"/>
    <w:rsid w:val="00B675ED"/>
    <w:rsid w:val="00B677DE"/>
    <w:rsid w:val="00B719F5"/>
    <w:rsid w:val="00B73FBD"/>
    <w:rsid w:val="00B74383"/>
    <w:rsid w:val="00B74F26"/>
    <w:rsid w:val="00B756AA"/>
    <w:rsid w:val="00B7579B"/>
    <w:rsid w:val="00B77D2E"/>
    <w:rsid w:val="00B80FF2"/>
    <w:rsid w:val="00B824AE"/>
    <w:rsid w:val="00B82D7D"/>
    <w:rsid w:val="00B8444A"/>
    <w:rsid w:val="00B84E6B"/>
    <w:rsid w:val="00B850C5"/>
    <w:rsid w:val="00B8670B"/>
    <w:rsid w:val="00B867EE"/>
    <w:rsid w:val="00B867FB"/>
    <w:rsid w:val="00B86866"/>
    <w:rsid w:val="00B86A3E"/>
    <w:rsid w:val="00B87DEB"/>
    <w:rsid w:val="00B9021B"/>
    <w:rsid w:val="00B90470"/>
    <w:rsid w:val="00B9092B"/>
    <w:rsid w:val="00B9131C"/>
    <w:rsid w:val="00B91EE5"/>
    <w:rsid w:val="00B936DC"/>
    <w:rsid w:val="00B93A41"/>
    <w:rsid w:val="00B94251"/>
    <w:rsid w:val="00B943E9"/>
    <w:rsid w:val="00B946E3"/>
    <w:rsid w:val="00B94954"/>
    <w:rsid w:val="00B968EF"/>
    <w:rsid w:val="00B970C1"/>
    <w:rsid w:val="00B974F9"/>
    <w:rsid w:val="00B975D8"/>
    <w:rsid w:val="00BA0A8F"/>
    <w:rsid w:val="00BA106C"/>
    <w:rsid w:val="00BA3463"/>
    <w:rsid w:val="00BA5940"/>
    <w:rsid w:val="00BA5BFE"/>
    <w:rsid w:val="00BA5D7F"/>
    <w:rsid w:val="00BA6C27"/>
    <w:rsid w:val="00BA738E"/>
    <w:rsid w:val="00BB05D9"/>
    <w:rsid w:val="00BB06CD"/>
    <w:rsid w:val="00BB11FF"/>
    <w:rsid w:val="00BB3332"/>
    <w:rsid w:val="00BB3C77"/>
    <w:rsid w:val="00BB5930"/>
    <w:rsid w:val="00BB5985"/>
    <w:rsid w:val="00BB5AD9"/>
    <w:rsid w:val="00BB5AF8"/>
    <w:rsid w:val="00BB5E78"/>
    <w:rsid w:val="00BB66BC"/>
    <w:rsid w:val="00BB67D3"/>
    <w:rsid w:val="00BB6EDB"/>
    <w:rsid w:val="00BB6F0B"/>
    <w:rsid w:val="00BB72C4"/>
    <w:rsid w:val="00BC1AB4"/>
    <w:rsid w:val="00BC1FFA"/>
    <w:rsid w:val="00BC2716"/>
    <w:rsid w:val="00BC2BB8"/>
    <w:rsid w:val="00BC3F79"/>
    <w:rsid w:val="00BC407F"/>
    <w:rsid w:val="00BC4199"/>
    <w:rsid w:val="00BC44DD"/>
    <w:rsid w:val="00BC4C72"/>
    <w:rsid w:val="00BC555D"/>
    <w:rsid w:val="00BC5BB9"/>
    <w:rsid w:val="00BC5D87"/>
    <w:rsid w:val="00BC78BA"/>
    <w:rsid w:val="00BC7D07"/>
    <w:rsid w:val="00BD0BED"/>
    <w:rsid w:val="00BD1666"/>
    <w:rsid w:val="00BD2483"/>
    <w:rsid w:val="00BD3957"/>
    <w:rsid w:val="00BD4A17"/>
    <w:rsid w:val="00BD4E75"/>
    <w:rsid w:val="00BD5299"/>
    <w:rsid w:val="00BD5511"/>
    <w:rsid w:val="00BD5AD6"/>
    <w:rsid w:val="00BD5F41"/>
    <w:rsid w:val="00BD6BB4"/>
    <w:rsid w:val="00BD74B6"/>
    <w:rsid w:val="00BD7DF0"/>
    <w:rsid w:val="00BE0B23"/>
    <w:rsid w:val="00BE1714"/>
    <w:rsid w:val="00BE234F"/>
    <w:rsid w:val="00BE2AFD"/>
    <w:rsid w:val="00BE2E09"/>
    <w:rsid w:val="00BE45FB"/>
    <w:rsid w:val="00BE4D32"/>
    <w:rsid w:val="00BE573B"/>
    <w:rsid w:val="00BE63BE"/>
    <w:rsid w:val="00BE7633"/>
    <w:rsid w:val="00BE79F1"/>
    <w:rsid w:val="00BF0BAF"/>
    <w:rsid w:val="00BF1059"/>
    <w:rsid w:val="00BF1D39"/>
    <w:rsid w:val="00BF3C17"/>
    <w:rsid w:val="00BF41F4"/>
    <w:rsid w:val="00BF50ED"/>
    <w:rsid w:val="00BF56FA"/>
    <w:rsid w:val="00BF5C68"/>
    <w:rsid w:val="00BF62E3"/>
    <w:rsid w:val="00BF64A5"/>
    <w:rsid w:val="00BF6F26"/>
    <w:rsid w:val="00BF701E"/>
    <w:rsid w:val="00BF75FE"/>
    <w:rsid w:val="00BF773F"/>
    <w:rsid w:val="00C00284"/>
    <w:rsid w:val="00C00C09"/>
    <w:rsid w:val="00C01025"/>
    <w:rsid w:val="00C01EE1"/>
    <w:rsid w:val="00C02762"/>
    <w:rsid w:val="00C03665"/>
    <w:rsid w:val="00C03A75"/>
    <w:rsid w:val="00C03BB1"/>
    <w:rsid w:val="00C04669"/>
    <w:rsid w:val="00C04993"/>
    <w:rsid w:val="00C05130"/>
    <w:rsid w:val="00C05AE7"/>
    <w:rsid w:val="00C05EF9"/>
    <w:rsid w:val="00C0639F"/>
    <w:rsid w:val="00C069C2"/>
    <w:rsid w:val="00C07C47"/>
    <w:rsid w:val="00C1112A"/>
    <w:rsid w:val="00C13085"/>
    <w:rsid w:val="00C13668"/>
    <w:rsid w:val="00C15282"/>
    <w:rsid w:val="00C200BD"/>
    <w:rsid w:val="00C201DC"/>
    <w:rsid w:val="00C20309"/>
    <w:rsid w:val="00C20EDC"/>
    <w:rsid w:val="00C21112"/>
    <w:rsid w:val="00C21A4D"/>
    <w:rsid w:val="00C21B3B"/>
    <w:rsid w:val="00C229EF"/>
    <w:rsid w:val="00C22A90"/>
    <w:rsid w:val="00C2302E"/>
    <w:rsid w:val="00C239CA"/>
    <w:rsid w:val="00C24D2F"/>
    <w:rsid w:val="00C26223"/>
    <w:rsid w:val="00C26344"/>
    <w:rsid w:val="00C267BE"/>
    <w:rsid w:val="00C26898"/>
    <w:rsid w:val="00C26A12"/>
    <w:rsid w:val="00C274E3"/>
    <w:rsid w:val="00C30426"/>
    <w:rsid w:val="00C31728"/>
    <w:rsid w:val="00C321BE"/>
    <w:rsid w:val="00C32AC4"/>
    <w:rsid w:val="00C33A4C"/>
    <w:rsid w:val="00C33C30"/>
    <w:rsid w:val="00C33E67"/>
    <w:rsid w:val="00C34BE2"/>
    <w:rsid w:val="00C357F9"/>
    <w:rsid w:val="00C3743A"/>
    <w:rsid w:val="00C40DEF"/>
    <w:rsid w:val="00C4139A"/>
    <w:rsid w:val="00C42987"/>
    <w:rsid w:val="00C42AD8"/>
    <w:rsid w:val="00C42B87"/>
    <w:rsid w:val="00C42C04"/>
    <w:rsid w:val="00C42E0D"/>
    <w:rsid w:val="00C43AEF"/>
    <w:rsid w:val="00C43B71"/>
    <w:rsid w:val="00C43C50"/>
    <w:rsid w:val="00C43F79"/>
    <w:rsid w:val="00C443F4"/>
    <w:rsid w:val="00C45EE7"/>
    <w:rsid w:val="00C46A09"/>
    <w:rsid w:val="00C4793A"/>
    <w:rsid w:val="00C501EB"/>
    <w:rsid w:val="00C51198"/>
    <w:rsid w:val="00C52A46"/>
    <w:rsid w:val="00C5387E"/>
    <w:rsid w:val="00C5401E"/>
    <w:rsid w:val="00C5441F"/>
    <w:rsid w:val="00C54433"/>
    <w:rsid w:val="00C54D2E"/>
    <w:rsid w:val="00C54F90"/>
    <w:rsid w:val="00C5501B"/>
    <w:rsid w:val="00C56508"/>
    <w:rsid w:val="00C56585"/>
    <w:rsid w:val="00C572B9"/>
    <w:rsid w:val="00C578DA"/>
    <w:rsid w:val="00C607D9"/>
    <w:rsid w:val="00C62F39"/>
    <w:rsid w:val="00C63BDD"/>
    <w:rsid w:val="00C63E12"/>
    <w:rsid w:val="00C63FED"/>
    <w:rsid w:val="00C647C3"/>
    <w:rsid w:val="00C64A0F"/>
    <w:rsid w:val="00C650A4"/>
    <w:rsid w:val="00C65AA6"/>
    <w:rsid w:val="00C65E60"/>
    <w:rsid w:val="00C67715"/>
    <w:rsid w:val="00C67B55"/>
    <w:rsid w:val="00C67C9C"/>
    <w:rsid w:val="00C7125A"/>
    <w:rsid w:val="00C718F0"/>
    <w:rsid w:val="00C7216F"/>
    <w:rsid w:val="00C72663"/>
    <w:rsid w:val="00C731B7"/>
    <w:rsid w:val="00C73537"/>
    <w:rsid w:val="00C737C0"/>
    <w:rsid w:val="00C74524"/>
    <w:rsid w:val="00C74A3C"/>
    <w:rsid w:val="00C74E1A"/>
    <w:rsid w:val="00C75769"/>
    <w:rsid w:val="00C765E9"/>
    <w:rsid w:val="00C768E5"/>
    <w:rsid w:val="00C77241"/>
    <w:rsid w:val="00C77521"/>
    <w:rsid w:val="00C80559"/>
    <w:rsid w:val="00C80740"/>
    <w:rsid w:val="00C80BED"/>
    <w:rsid w:val="00C81106"/>
    <w:rsid w:val="00C82436"/>
    <w:rsid w:val="00C82863"/>
    <w:rsid w:val="00C82F1C"/>
    <w:rsid w:val="00C83A05"/>
    <w:rsid w:val="00C83A50"/>
    <w:rsid w:val="00C83BB2"/>
    <w:rsid w:val="00C8411D"/>
    <w:rsid w:val="00C8434D"/>
    <w:rsid w:val="00C84EA3"/>
    <w:rsid w:val="00C85802"/>
    <w:rsid w:val="00C85B70"/>
    <w:rsid w:val="00C8664C"/>
    <w:rsid w:val="00C86F6D"/>
    <w:rsid w:val="00C87494"/>
    <w:rsid w:val="00C90CF7"/>
    <w:rsid w:val="00C91DA2"/>
    <w:rsid w:val="00C92E9E"/>
    <w:rsid w:val="00C93B8C"/>
    <w:rsid w:val="00C959A8"/>
    <w:rsid w:val="00C96715"/>
    <w:rsid w:val="00C96E2A"/>
    <w:rsid w:val="00C96E81"/>
    <w:rsid w:val="00C97165"/>
    <w:rsid w:val="00C976F9"/>
    <w:rsid w:val="00C97A18"/>
    <w:rsid w:val="00C97FA8"/>
    <w:rsid w:val="00CA003D"/>
    <w:rsid w:val="00CA2659"/>
    <w:rsid w:val="00CA346C"/>
    <w:rsid w:val="00CA34F3"/>
    <w:rsid w:val="00CA58C8"/>
    <w:rsid w:val="00CA6FE3"/>
    <w:rsid w:val="00CA7156"/>
    <w:rsid w:val="00CB0019"/>
    <w:rsid w:val="00CB08E8"/>
    <w:rsid w:val="00CB1037"/>
    <w:rsid w:val="00CB1116"/>
    <w:rsid w:val="00CB1508"/>
    <w:rsid w:val="00CB17B3"/>
    <w:rsid w:val="00CB180E"/>
    <w:rsid w:val="00CB287D"/>
    <w:rsid w:val="00CB2D5A"/>
    <w:rsid w:val="00CB4351"/>
    <w:rsid w:val="00CB5118"/>
    <w:rsid w:val="00CB5673"/>
    <w:rsid w:val="00CB594F"/>
    <w:rsid w:val="00CB5E89"/>
    <w:rsid w:val="00CB66D3"/>
    <w:rsid w:val="00CB678D"/>
    <w:rsid w:val="00CB6C61"/>
    <w:rsid w:val="00CB787F"/>
    <w:rsid w:val="00CB789B"/>
    <w:rsid w:val="00CB798F"/>
    <w:rsid w:val="00CC008F"/>
    <w:rsid w:val="00CC0421"/>
    <w:rsid w:val="00CC073B"/>
    <w:rsid w:val="00CC2F01"/>
    <w:rsid w:val="00CC5278"/>
    <w:rsid w:val="00CC6662"/>
    <w:rsid w:val="00CC6F3E"/>
    <w:rsid w:val="00CC703C"/>
    <w:rsid w:val="00CC7063"/>
    <w:rsid w:val="00CD063A"/>
    <w:rsid w:val="00CD06C5"/>
    <w:rsid w:val="00CD14C5"/>
    <w:rsid w:val="00CD180E"/>
    <w:rsid w:val="00CD1934"/>
    <w:rsid w:val="00CD1F20"/>
    <w:rsid w:val="00CD30E8"/>
    <w:rsid w:val="00CD3219"/>
    <w:rsid w:val="00CD3247"/>
    <w:rsid w:val="00CD4087"/>
    <w:rsid w:val="00CD552F"/>
    <w:rsid w:val="00CD59C1"/>
    <w:rsid w:val="00CD6561"/>
    <w:rsid w:val="00CD6A46"/>
    <w:rsid w:val="00CE0009"/>
    <w:rsid w:val="00CE0295"/>
    <w:rsid w:val="00CE0942"/>
    <w:rsid w:val="00CE09C9"/>
    <w:rsid w:val="00CE0EF2"/>
    <w:rsid w:val="00CE1330"/>
    <w:rsid w:val="00CE13B9"/>
    <w:rsid w:val="00CE20C2"/>
    <w:rsid w:val="00CE22EC"/>
    <w:rsid w:val="00CE2320"/>
    <w:rsid w:val="00CE2DF9"/>
    <w:rsid w:val="00CE350C"/>
    <w:rsid w:val="00CE3DE6"/>
    <w:rsid w:val="00CE3EB6"/>
    <w:rsid w:val="00CE41F8"/>
    <w:rsid w:val="00CE44F2"/>
    <w:rsid w:val="00CE4A76"/>
    <w:rsid w:val="00CE51FE"/>
    <w:rsid w:val="00CE5C9F"/>
    <w:rsid w:val="00CE65FC"/>
    <w:rsid w:val="00CE6871"/>
    <w:rsid w:val="00CE7448"/>
    <w:rsid w:val="00CE750A"/>
    <w:rsid w:val="00CE78A1"/>
    <w:rsid w:val="00CE7C28"/>
    <w:rsid w:val="00CF0313"/>
    <w:rsid w:val="00CF0427"/>
    <w:rsid w:val="00CF0DA1"/>
    <w:rsid w:val="00CF1509"/>
    <w:rsid w:val="00CF1E9E"/>
    <w:rsid w:val="00CF2875"/>
    <w:rsid w:val="00CF2C6D"/>
    <w:rsid w:val="00CF316B"/>
    <w:rsid w:val="00CF3305"/>
    <w:rsid w:val="00CF4346"/>
    <w:rsid w:val="00CF4404"/>
    <w:rsid w:val="00CF4A75"/>
    <w:rsid w:val="00CF5745"/>
    <w:rsid w:val="00CF5D8E"/>
    <w:rsid w:val="00CF5E56"/>
    <w:rsid w:val="00CF6BC5"/>
    <w:rsid w:val="00D001BE"/>
    <w:rsid w:val="00D005B0"/>
    <w:rsid w:val="00D0138B"/>
    <w:rsid w:val="00D014A3"/>
    <w:rsid w:val="00D01B8B"/>
    <w:rsid w:val="00D03338"/>
    <w:rsid w:val="00D039E0"/>
    <w:rsid w:val="00D04140"/>
    <w:rsid w:val="00D04B27"/>
    <w:rsid w:val="00D0509D"/>
    <w:rsid w:val="00D06125"/>
    <w:rsid w:val="00D06F50"/>
    <w:rsid w:val="00D07BA6"/>
    <w:rsid w:val="00D109F0"/>
    <w:rsid w:val="00D10FBC"/>
    <w:rsid w:val="00D11489"/>
    <w:rsid w:val="00D116B4"/>
    <w:rsid w:val="00D13077"/>
    <w:rsid w:val="00D136A8"/>
    <w:rsid w:val="00D13ADC"/>
    <w:rsid w:val="00D1476B"/>
    <w:rsid w:val="00D16672"/>
    <w:rsid w:val="00D168EC"/>
    <w:rsid w:val="00D175B0"/>
    <w:rsid w:val="00D17E08"/>
    <w:rsid w:val="00D2152B"/>
    <w:rsid w:val="00D21E47"/>
    <w:rsid w:val="00D229BA"/>
    <w:rsid w:val="00D22CEA"/>
    <w:rsid w:val="00D22FF9"/>
    <w:rsid w:val="00D23671"/>
    <w:rsid w:val="00D2374E"/>
    <w:rsid w:val="00D23D9F"/>
    <w:rsid w:val="00D247E7"/>
    <w:rsid w:val="00D25549"/>
    <w:rsid w:val="00D25A83"/>
    <w:rsid w:val="00D25E1B"/>
    <w:rsid w:val="00D2667A"/>
    <w:rsid w:val="00D26C84"/>
    <w:rsid w:val="00D273DF"/>
    <w:rsid w:val="00D278E3"/>
    <w:rsid w:val="00D30105"/>
    <w:rsid w:val="00D308BE"/>
    <w:rsid w:val="00D30A36"/>
    <w:rsid w:val="00D30A57"/>
    <w:rsid w:val="00D30A97"/>
    <w:rsid w:val="00D312A1"/>
    <w:rsid w:val="00D327AF"/>
    <w:rsid w:val="00D3309C"/>
    <w:rsid w:val="00D33F7C"/>
    <w:rsid w:val="00D3459F"/>
    <w:rsid w:val="00D35624"/>
    <w:rsid w:val="00D35746"/>
    <w:rsid w:val="00D36A49"/>
    <w:rsid w:val="00D36CE4"/>
    <w:rsid w:val="00D37D04"/>
    <w:rsid w:val="00D40FF4"/>
    <w:rsid w:val="00D41275"/>
    <w:rsid w:val="00D41D38"/>
    <w:rsid w:val="00D41EED"/>
    <w:rsid w:val="00D42536"/>
    <w:rsid w:val="00D43B98"/>
    <w:rsid w:val="00D440A4"/>
    <w:rsid w:val="00D4482D"/>
    <w:rsid w:val="00D4579A"/>
    <w:rsid w:val="00D45BE0"/>
    <w:rsid w:val="00D460D6"/>
    <w:rsid w:val="00D4682D"/>
    <w:rsid w:val="00D47442"/>
    <w:rsid w:val="00D47A68"/>
    <w:rsid w:val="00D47A85"/>
    <w:rsid w:val="00D47AA0"/>
    <w:rsid w:val="00D50FF5"/>
    <w:rsid w:val="00D535ED"/>
    <w:rsid w:val="00D53961"/>
    <w:rsid w:val="00D55192"/>
    <w:rsid w:val="00D56517"/>
    <w:rsid w:val="00D5655F"/>
    <w:rsid w:val="00D56576"/>
    <w:rsid w:val="00D5706A"/>
    <w:rsid w:val="00D571C2"/>
    <w:rsid w:val="00D607CE"/>
    <w:rsid w:val="00D60AF6"/>
    <w:rsid w:val="00D60BE8"/>
    <w:rsid w:val="00D62538"/>
    <w:rsid w:val="00D62819"/>
    <w:rsid w:val="00D628EE"/>
    <w:rsid w:val="00D62E9D"/>
    <w:rsid w:val="00D64415"/>
    <w:rsid w:val="00D6479A"/>
    <w:rsid w:val="00D66F10"/>
    <w:rsid w:val="00D67496"/>
    <w:rsid w:val="00D675B4"/>
    <w:rsid w:val="00D67801"/>
    <w:rsid w:val="00D67875"/>
    <w:rsid w:val="00D67AFD"/>
    <w:rsid w:val="00D70014"/>
    <w:rsid w:val="00D716C9"/>
    <w:rsid w:val="00D7173A"/>
    <w:rsid w:val="00D7278E"/>
    <w:rsid w:val="00D7298F"/>
    <w:rsid w:val="00D73005"/>
    <w:rsid w:val="00D737BD"/>
    <w:rsid w:val="00D74B7A"/>
    <w:rsid w:val="00D74DDE"/>
    <w:rsid w:val="00D770BA"/>
    <w:rsid w:val="00D7791E"/>
    <w:rsid w:val="00D8019B"/>
    <w:rsid w:val="00D8099C"/>
    <w:rsid w:val="00D80D7A"/>
    <w:rsid w:val="00D810BA"/>
    <w:rsid w:val="00D81D3D"/>
    <w:rsid w:val="00D82231"/>
    <w:rsid w:val="00D835B0"/>
    <w:rsid w:val="00D84530"/>
    <w:rsid w:val="00D84E3A"/>
    <w:rsid w:val="00D84F68"/>
    <w:rsid w:val="00D85CFB"/>
    <w:rsid w:val="00D87218"/>
    <w:rsid w:val="00D87D23"/>
    <w:rsid w:val="00D900D8"/>
    <w:rsid w:val="00D904C8"/>
    <w:rsid w:val="00D913B8"/>
    <w:rsid w:val="00D91C78"/>
    <w:rsid w:val="00D92651"/>
    <w:rsid w:val="00D92D2A"/>
    <w:rsid w:val="00D92D30"/>
    <w:rsid w:val="00D92FC0"/>
    <w:rsid w:val="00D9375B"/>
    <w:rsid w:val="00D9438A"/>
    <w:rsid w:val="00D94B36"/>
    <w:rsid w:val="00D95940"/>
    <w:rsid w:val="00D95A5F"/>
    <w:rsid w:val="00D95C45"/>
    <w:rsid w:val="00D9601D"/>
    <w:rsid w:val="00D967E9"/>
    <w:rsid w:val="00D97A66"/>
    <w:rsid w:val="00DA09C8"/>
    <w:rsid w:val="00DA13C7"/>
    <w:rsid w:val="00DA15E5"/>
    <w:rsid w:val="00DA23FF"/>
    <w:rsid w:val="00DA386A"/>
    <w:rsid w:val="00DA3F7F"/>
    <w:rsid w:val="00DA4E32"/>
    <w:rsid w:val="00DA4F62"/>
    <w:rsid w:val="00DA7C3D"/>
    <w:rsid w:val="00DB04F9"/>
    <w:rsid w:val="00DB0DBC"/>
    <w:rsid w:val="00DB0E8F"/>
    <w:rsid w:val="00DB28D6"/>
    <w:rsid w:val="00DB2C48"/>
    <w:rsid w:val="00DB366C"/>
    <w:rsid w:val="00DB43EE"/>
    <w:rsid w:val="00DB44DA"/>
    <w:rsid w:val="00DB4D67"/>
    <w:rsid w:val="00DB5CB8"/>
    <w:rsid w:val="00DB5DA3"/>
    <w:rsid w:val="00DB7245"/>
    <w:rsid w:val="00DB74D3"/>
    <w:rsid w:val="00DB7BF3"/>
    <w:rsid w:val="00DC010C"/>
    <w:rsid w:val="00DC1B77"/>
    <w:rsid w:val="00DC2742"/>
    <w:rsid w:val="00DC274F"/>
    <w:rsid w:val="00DC313B"/>
    <w:rsid w:val="00DC367C"/>
    <w:rsid w:val="00DC3702"/>
    <w:rsid w:val="00DC47EB"/>
    <w:rsid w:val="00DC4AA5"/>
    <w:rsid w:val="00DC4B3A"/>
    <w:rsid w:val="00DC4EC8"/>
    <w:rsid w:val="00DC5ED3"/>
    <w:rsid w:val="00DC6B63"/>
    <w:rsid w:val="00DC7BB7"/>
    <w:rsid w:val="00DD000C"/>
    <w:rsid w:val="00DD075D"/>
    <w:rsid w:val="00DD1AC0"/>
    <w:rsid w:val="00DD506A"/>
    <w:rsid w:val="00DD5215"/>
    <w:rsid w:val="00DD7195"/>
    <w:rsid w:val="00DD7C73"/>
    <w:rsid w:val="00DE1660"/>
    <w:rsid w:val="00DE1754"/>
    <w:rsid w:val="00DE53E4"/>
    <w:rsid w:val="00DE60E8"/>
    <w:rsid w:val="00DE6E3C"/>
    <w:rsid w:val="00DE70CA"/>
    <w:rsid w:val="00DE7430"/>
    <w:rsid w:val="00DE7ED2"/>
    <w:rsid w:val="00DF01F0"/>
    <w:rsid w:val="00DF2469"/>
    <w:rsid w:val="00DF2907"/>
    <w:rsid w:val="00DF33C9"/>
    <w:rsid w:val="00DF3498"/>
    <w:rsid w:val="00DF3EC9"/>
    <w:rsid w:val="00DF4701"/>
    <w:rsid w:val="00DF67A6"/>
    <w:rsid w:val="00DF6F5F"/>
    <w:rsid w:val="00E00D9A"/>
    <w:rsid w:val="00E0103A"/>
    <w:rsid w:val="00E01A67"/>
    <w:rsid w:val="00E01F68"/>
    <w:rsid w:val="00E021CB"/>
    <w:rsid w:val="00E026A5"/>
    <w:rsid w:val="00E02FE9"/>
    <w:rsid w:val="00E0528C"/>
    <w:rsid w:val="00E05623"/>
    <w:rsid w:val="00E06666"/>
    <w:rsid w:val="00E06873"/>
    <w:rsid w:val="00E06A62"/>
    <w:rsid w:val="00E06B2D"/>
    <w:rsid w:val="00E1066C"/>
    <w:rsid w:val="00E114E1"/>
    <w:rsid w:val="00E11C51"/>
    <w:rsid w:val="00E11E96"/>
    <w:rsid w:val="00E12017"/>
    <w:rsid w:val="00E12533"/>
    <w:rsid w:val="00E12659"/>
    <w:rsid w:val="00E1288B"/>
    <w:rsid w:val="00E12CDF"/>
    <w:rsid w:val="00E12D78"/>
    <w:rsid w:val="00E130A2"/>
    <w:rsid w:val="00E13B58"/>
    <w:rsid w:val="00E13C3A"/>
    <w:rsid w:val="00E146F7"/>
    <w:rsid w:val="00E14FCF"/>
    <w:rsid w:val="00E17AA7"/>
    <w:rsid w:val="00E20127"/>
    <w:rsid w:val="00E202AF"/>
    <w:rsid w:val="00E205FB"/>
    <w:rsid w:val="00E21CB9"/>
    <w:rsid w:val="00E21F09"/>
    <w:rsid w:val="00E21FB4"/>
    <w:rsid w:val="00E23380"/>
    <w:rsid w:val="00E239C4"/>
    <w:rsid w:val="00E244EF"/>
    <w:rsid w:val="00E24D70"/>
    <w:rsid w:val="00E25E00"/>
    <w:rsid w:val="00E25EC2"/>
    <w:rsid w:val="00E263EA"/>
    <w:rsid w:val="00E27BAC"/>
    <w:rsid w:val="00E301A5"/>
    <w:rsid w:val="00E307F5"/>
    <w:rsid w:val="00E30B3E"/>
    <w:rsid w:val="00E30E90"/>
    <w:rsid w:val="00E31E8C"/>
    <w:rsid w:val="00E32E2D"/>
    <w:rsid w:val="00E331C9"/>
    <w:rsid w:val="00E348A9"/>
    <w:rsid w:val="00E3569F"/>
    <w:rsid w:val="00E35DB7"/>
    <w:rsid w:val="00E36520"/>
    <w:rsid w:val="00E40128"/>
    <w:rsid w:val="00E41080"/>
    <w:rsid w:val="00E42A46"/>
    <w:rsid w:val="00E43A1B"/>
    <w:rsid w:val="00E43E5F"/>
    <w:rsid w:val="00E4654E"/>
    <w:rsid w:val="00E466E6"/>
    <w:rsid w:val="00E46776"/>
    <w:rsid w:val="00E46B30"/>
    <w:rsid w:val="00E47DA3"/>
    <w:rsid w:val="00E47E10"/>
    <w:rsid w:val="00E5001F"/>
    <w:rsid w:val="00E5005A"/>
    <w:rsid w:val="00E50078"/>
    <w:rsid w:val="00E50328"/>
    <w:rsid w:val="00E5038C"/>
    <w:rsid w:val="00E50464"/>
    <w:rsid w:val="00E5050B"/>
    <w:rsid w:val="00E516C6"/>
    <w:rsid w:val="00E51AAE"/>
    <w:rsid w:val="00E5254D"/>
    <w:rsid w:val="00E52AA1"/>
    <w:rsid w:val="00E52AB6"/>
    <w:rsid w:val="00E532DE"/>
    <w:rsid w:val="00E54141"/>
    <w:rsid w:val="00E548F8"/>
    <w:rsid w:val="00E572B9"/>
    <w:rsid w:val="00E57FE6"/>
    <w:rsid w:val="00E60A57"/>
    <w:rsid w:val="00E617D7"/>
    <w:rsid w:val="00E61E4A"/>
    <w:rsid w:val="00E6271D"/>
    <w:rsid w:val="00E63527"/>
    <w:rsid w:val="00E64642"/>
    <w:rsid w:val="00E65EF8"/>
    <w:rsid w:val="00E66FB7"/>
    <w:rsid w:val="00E6753C"/>
    <w:rsid w:val="00E676DB"/>
    <w:rsid w:val="00E70594"/>
    <w:rsid w:val="00E70A99"/>
    <w:rsid w:val="00E72774"/>
    <w:rsid w:val="00E72C66"/>
    <w:rsid w:val="00E72F04"/>
    <w:rsid w:val="00E72FC9"/>
    <w:rsid w:val="00E7301F"/>
    <w:rsid w:val="00E73044"/>
    <w:rsid w:val="00E74179"/>
    <w:rsid w:val="00E742BF"/>
    <w:rsid w:val="00E74431"/>
    <w:rsid w:val="00E763E9"/>
    <w:rsid w:val="00E77494"/>
    <w:rsid w:val="00E77593"/>
    <w:rsid w:val="00E77F87"/>
    <w:rsid w:val="00E80385"/>
    <w:rsid w:val="00E80CA5"/>
    <w:rsid w:val="00E80D13"/>
    <w:rsid w:val="00E81B2D"/>
    <w:rsid w:val="00E81C07"/>
    <w:rsid w:val="00E81E5A"/>
    <w:rsid w:val="00E8227E"/>
    <w:rsid w:val="00E82627"/>
    <w:rsid w:val="00E83E34"/>
    <w:rsid w:val="00E84421"/>
    <w:rsid w:val="00E84518"/>
    <w:rsid w:val="00E85BB4"/>
    <w:rsid w:val="00E85FB3"/>
    <w:rsid w:val="00E86399"/>
    <w:rsid w:val="00E86717"/>
    <w:rsid w:val="00E86FF6"/>
    <w:rsid w:val="00E874A2"/>
    <w:rsid w:val="00E87F66"/>
    <w:rsid w:val="00E902DE"/>
    <w:rsid w:val="00E91518"/>
    <w:rsid w:val="00E93129"/>
    <w:rsid w:val="00E93668"/>
    <w:rsid w:val="00E937F6"/>
    <w:rsid w:val="00E94518"/>
    <w:rsid w:val="00E95854"/>
    <w:rsid w:val="00E95E4F"/>
    <w:rsid w:val="00E95E97"/>
    <w:rsid w:val="00E964F0"/>
    <w:rsid w:val="00E96A1B"/>
    <w:rsid w:val="00EA01DE"/>
    <w:rsid w:val="00EA0321"/>
    <w:rsid w:val="00EA1236"/>
    <w:rsid w:val="00EA1F47"/>
    <w:rsid w:val="00EA223F"/>
    <w:rsid w:val="00EA2758"/>
    <w:rsid w:val="00EA2B08"/>
    <w:rsid w:val="00EA2C41"/>
    <w:rsid w:val="00EA449A"/>
    <w:rsid w:val="00EA44CD"/>
    <w:rsid w:val="00EA4EE1"/>
    <w:rsid w:val="00EA5407"/>
    <w:rsid w:val="00EA6189"/>
    <w:rsid w:val="00EA669E"/>
    <w:rsid w:val="00EA6EFC"/>
    <w:rsid w:val="00EA70B3"/>
    <w:rsid w:val="00EA7A99"/>
    <w:rsid w:val="00EB0F48"/>
    <w:rsid w:val="00EB1793"/>
    <w:rsid w:val="00EB1C5B"/>
    <w:rsid w:val="00EB2468"/>
    <w:rsid w:val="00EB2CBB"/>
    <w:rsid w:val="00EB2D1B"/>
    <w:rsid w:val="00EB3155"/>
    <w:rsid w:val="00EB3536"/>
    <w:rsid w:val="00EB38E9"/>
    <w:rsid w:val="00EB4437"/>
    <w:rsid w:val="00EB48A7"/>
    <w:rsid w:val="00EB4979"/>
    <w:rsid w:val="00EB53B8"/>
    <w:rsid w:val="00EB5715"/>
    <w:rsid w:val="00EB5DD0"/>
    <w:rsid w:val="00EB65DF"/>
    <w:rsid w:val="00EB70C3"/>
    <w:rsid w:val="00EB7791"/>
    <w:rsid w:val="00EB7BD2"/>
    <w:rsid w:val="00EC0363"/>
    <w:rsid w:val="00EC20FF"/>
    <w:rsid w:val="00EC4EE5"/>
    <w:rsid w:val="00EC5022"/>
    <w:rsid w:val="00EC5C8C"/>
    <w:rsid w:val="00EC6312"/>
    <w:rsid w:val="00ED0833"/>
    <w:rsid w:val="00ED099F"/>
    <w:rsid w:val="00ED0F36"/>
    <w:rsid w:val="00ED0F8B"/>
    <w:rsid w:val="00ED11BE"/>
    <w:rsid w:val="00ED1A09"/>
    <w:rsid w:val="00ED1BC9"/>
    <w:rsid w:val="00ED287B"/>
    <w:rsid w:val="00ED2CD4"/>
    <w:rsid w:val="00ED32FE"/>
    <w:rsid w:val="00ED3747"/>
    <w:rsid w:val="00ED42C9"/>
    <w:rsid w:val="00ED4452"/>
    <w:rsid w:val="00ED66B4"/>
    <w:rsid w:val="00ED6F82"/>
    <w:rsid w:val="00ED7CB9"/>
    <w:rsid w:val="00ED7E47"/>
    <w:rsid w:val="00EE0094"/>
    <w:rsid w:val="00EE02EA"/>
    <w:rsid w:val="00EE1EA4"/>
    <w:rsid w:val="00EE2018"/>
    <w:rsid w:val="00EE2236"/>
    <w:rsid w:val="00EE2F1C"/>
    <w:rsid w:val="00EE6108"/>
    <w:rsid w:val="00EE7CFC"/>
    <w:rsid w:val="00EE7FA2"/>
    <w:rsid w:val="00EF0232"/>
    <w:rsid w:val="00EF05D7"/>
    <w:rsid w:val="00EF1FDB"/>
    <w:rsid w:val="00EF2973"/>
    <w:rsid w:val="00EF2F3E"/>
    <w:rsid w:val="00EF3623"/>
    <w:rsid w:val="00EF4B63"/>
    <w:rsid w:val="00EF505C"/>
    <w:rsid w:val="00EF54CB"/>
    <w:rsid w:val="00EF591B"/>
    <w:rsid w:val="00EF5FF7"/>
    <w:rsid w:val="00EF6557"/>
    <w:rsid w:val="00EF6C40"/>
    <w:rsid w:val="00F00518"/>
    <w:rsid w:val="00F01AA7"/>
    <w:rsid w:val="00F02BAB"/>
    <w:rsid w:val="00F02C5A"/>
    <w:rsid w:val="00F05114"/>
    <w:rsid w:val="00F067FF"/>
    <w:rsid w:val="00F06C08"/>
    <w:rsid w:val="00F07D3F"/>
    <w:rsid w:val="00F1091B"/>
    <w:rsid w:val="00F130A3"/>
    <w:rsid w:val="00F132A1"/>
    <w:rsid w:val="00F138C4"/>
    <w:rsid w:val="00F13956"/>
    <w:rsid w:val="00F1474B"/>
    <w:rsid w:val="00F1503B"/>
    <w:rsid w:val="00F179A1"/>
    <w:rsid w:val="00F17AB8"/>
    <w:rsid w:val="00F17D33"/>
    <w:rsid w:val="00F203FE"/>
    <w:rsid w:val="00F204DE"/>
    <w:rsid w:val="00F20623"/>
    <w:rsid w:val="00F20FC4"/>
    <w:rsid w:val="00F21079"/>
    <w:rsid w:val="00F21331"/>
    <w:rsid w:val="00F215FC"/>
    <w:rsid w:val="00F22CA6"/>
    <w:rsid w:val="00F23CBC"/>
    <w:rsid w:val="00F23DEF"/>
    <w:rsid w:val="00F24289"/>
    <w:rsid w:val="00F2481D"/>
    <w:rsid w:val="00F24C4F"/>
    <w:rsid w:val="00F24C6E"/>
    <w:rsid w:val="00F2503C"/>
    <w:rsid w:val="00F25782"/>
    <w:rsid w:val="00F259B2"/>
    <w:rsid w:val="00F263A9"/>
    <w:rsid w:val="00F264D3"/>
    <w:rsid w:val="00F2707B"/>
    <w:rsid w:val="00F270DA"/>
    <w:rsid w:val="00F27D9D"/>
    <w:rsid w:val="00F3062C"/>
    <w:rsid w:val="00F30C1D"/>
    <w:rsid w:val="00F30CD0"/>
    <w:rsid w:val="00F30FB6"/>
    <w:rsid w:val="00F31156"/>
    <w:rsid w:val="00F31673"/>
    <w:rsid w:val="00F31F8E"/>
    <w:rsid w:val="00F33C84"/>
    <w:rsid w:val="00F33D47"/>
    <w:rsid w:val="00F33FE8"/>
    <w:rsid w:val="00F345D3"/>
    <w:rsid w:val="00F35F46"/>
    <w:rsid w:val="00F36A4C"/>
    <w:rsid w:val="00F370E6"/>
    <w:rsid w:val="00F3759C"/>
    <w:rsid w:val="00F37741"/>
    <w:rsid w:val="00F37E51"/>
    <w:rsid w:val="00F40E37"/>
    <w:rsid w:val="00F41420"/>
    <w:rsid w:val="00F4172E"/>
    <w:rsid w:val="00F41822"/>
    <w:rsid w:val="00F420B3"/>
    <w:rsid w:val="00F428DA"/>
    <w:rsid w:val="00F42F03"/>
    <w:rsid w:val="00F43278"/>
    <w:rsid w:val="00F43755"/>
    <w:rsid w:val="00F4447F"/>
    <w:rsid w:val="00F44E77"/>
    <w:rsid w:val="00F45E7B"/>
    <w:rsid w:val="00F45E9F"/>
    <w:rsid w:val="00F469C3"/>
    <w:rsid w:val="00F478AC"/>
    <w:rsid w:val="00F507C5"/>
    <w:rsid w:val="00F517D4"/>
    <w:rsid w:val="00F51D7A"/>
    <w:rsid w:val="00F52BCD"/>
    <w:rsid w:val="00F5383E"/>
    <w:rsid w:val="00F5425E"/>
    <w:rsid w:val="00F54412"/>
    <w:rsid w:val="00F54C7F"/>
    <w:rsid w:val="00F55004"/>
    <w:rsid w:val="00F5589D"/>
    <w:rsid w:val="00F56557"/>
    <w:rsid w:val="00F570F9"/>
    <w:rsid w:val="00F57640"/>
    <w:rsid w:val="00F60357"/>
    <w:rsid w:val="00F62A8C"/>
    <w:rsid w:val="00F63B0C"/>
    <w:rsid w:val="00F644A8"/>
    <w:rsid w:val="00F64C55"/>
    <w:rsid w:val="00F64E7F"/>
    <w:rsid w:val="00F6653F"/>
    <w:rsid w:val="00F669B7"/>
    <w:rsid w:val="00F67159"/>
    <w:rsid w:val="00F674D7"/>
    <w:rsid w:val="00F67F14"/>
    <w:rsid w:val="00F700F3"/>
    <w:rsid w:val="00F7026F"/>
    <w:rsid w:val="00F70602"/>
    <w:rsid w:val="00F70B4E"/>
    <w:rsid w:val="00F70DDC"/>
    <w:rsid w:val="00F7161E"/>
    <w:rsid w:val="00F7163D"/>
    <w:rsid w:val="00F716C9"/>
    <w:rsid w:val="00F71F42"/>
    <w:rsid w:val="00F721A9"/>
    <w:rsid w:val="00F7386A"/>
    <w:rsid w:val="00F74CEE"/>
    <w:rsid w:val="00F74D4B"/>
    <w:rsid w:val="00F75196"/>
    <w:rsid w:val="00F752C1"/>
    <w:rsid w:val="00F756C5"/>
    <w:rsid w:val="00F7793A"/>
    <w:rsid w:val="00F779A0"/>
    <w:rsid w:val="00F804C1"/>
    <w:rsid w:val="00F8180C"/>
    <w:rsid w:val="00F81858"/>
    <w:rsid w:val="00F820A8"/>
    <w:rsid w:val="00F82576"/>
    <w:rsid w:val="00F82AB5"/>
    <w:rsid w:val="00F83ADC"/>
    <w:rsid w:val="00F83CF4"/>
    <w:rsid w:val="00F841FB"/>
    <w:rsid w:val="00F842C1"/>
    <w:rsid w:val="00F84574"/>
    <w:rsid w:val="00F86A77"/>
    <w:rsid w:val="00F901DA"/>
    <w:rsid w:val="00F913E7"/>
    <w:rsid w:val="00F91A9D"/>
    <w:rsid w:val="00F92224"/>
    <w:rsid w:val="00F9259F"/>
    <w:rsid w:val="00F926F8"/>
    <w:rsid w:val="00F939B2"/>
    <w:rsid w:val="00F93F67"/>
    <w:rsid w:val="00F94CB0"/>
    <w:rsid w:val="00F94E5D"/>
    <w:rsid w:val="00F956E1"/>
    <w:rsid w:val="00F96871"/>
    <w:rsid w:val="00F96F5C"/>
    <w:rsid w:val="00F973B9"/>
    <w:rsid w:val="00FA0126"/>
    <w:rsid w:val="00FA0262"/>
    <w:rsid w:val="00FA18E2"/>
    <w:rsid w:val="00FA1DED"/>
    <w:rsid w:val="00FA1FAF"/>
    <w:rsid w:val="00FA213F"/>
    <w:rsid w:val="00FA3032"/>
    <w:rsid w:val="00FA3490"/>
    <w:rsid w:val="00FA4437"/>
    <w:rsid w:val="00FA4712"/>
    <w:rsid w:val="00FA495E"/>
    <w:rsid w:val="00FA511B"/>
    <w:rsid w:val="00FA514B"/>
    <w:rsid w:val="00FA58CF"/>
    <w:rsid w:val="00FA60D4"/>
    <w:rsid w:val="00FA6389"/>
    <w:rsid w:val="00FA69A2"/>
    <w:rsid w:val="00FA765F"/>
    <w:rsid w:val="00FB1820"/>
    <w:rsid w:val="00FB19D9"/>
    <w:rsid w:val="00FB1C41"/>
    <w:rsid w:val="00FB2097"/>
    <w:rsid w:val="00FB27D3"/>
    <w:rsid w:val="00FB37D5"/>
    <w:rsid w:val="00FB3FBE"/>
    <w:rsid w:val="00FB4368"/>
    <w:rsid w:val="00FB4727"/>
    <w:rsid w:val="00FB4BD1"/>
    <w:rsid w:val="00FB54FD"/>
    <w:rsid w:val="00FB55E4"/>
    <w:rsid w:val="00FB5DA0"/>
    <w:rsid w:val="00FB7286"/>
    <w:rsid w:val="00FB7583"/>
    <w:rsid w:val="00FB7790"/>
    <w:rsid w:val="00FC0478"/>
    <w:rsid w:val="00FC0F1D"/>
    <w:rsid w:val="00FC162D"/>
    <w:rsid w:val="00FC2878"/>
    <w:rsid w:val="00FC3240"/>
    <w:rsid w:val="00FC44E7"/>
    <w:rsid w:val="00FC48DA"/>
    <w:rsid w:val="00FC5078"/>
    <w:rsid w:val="00FC59A4"/>
    <w:rsid w:val="00FC5B1E"/>
    <w:rsid w:val="00FC66E4"/>
    <w:rsid w:val="00FC699C"/>
    <w:rsid w:val="00FC6A60"/>
    <w:rsid w:val="00FC6A90"/>
    <w:rsid w:val="00FC6D42"/>
    <w:rsid w:val="00FC6E06"/>
    <w:rsid w:val="00FC75F9"/>
    <w:rsid w:val="00FD0DE0"/>
    <w:rsid w:val="00FD2171"/>
    <w:rsid w:val="00FD29BD"/>
    <w:rsid w:val="00FD47C0"/>
    <w:rsid w:val="00FD4AA9"/>
    <w:rsid w:val="00FD4C08"/>
    <w:rsid w:val="00FD55FA"/>
    <w:rsid w:val="00FD58E9"/>
    <w:rsid w:val="00FD5CCC"/>
    <w:rsid w:val="00FD63B0"/>
    <w:rsid w:val="00FD68D3"/>
    <w:rsid w:val="00FD79C6"/>
    <w:rsid w:val="00FD79C9"/>
    <w:rsid w:val="00FE080B"/>
    <w:rsid w:val="00FE17E7"/>
    <w:rsid w:val="00FE1B62"/>
    <w:rsid w:val="00FE1FFF"/>
    <w:rsid w:val="00FE271F"/>
    <w:rsid w:val="00FE5793"/>
    <w:rsid w:val="00FE57A8"/>
    <w:rsid w:val="00FE6685"/>
    <w:rsid w:val="00FE6796"/>
    <w:rsid w:val="00FE7C4C"/>
    <w:rsid w:val="00FE7C52"/>
    <w:rsid w:val="00FF05AD"/>
    <w:rsid w:val="00FF1198"/>
    <w:rsid w:val="00FF2883"/>
    <w:rsid w:val="00FF3D86"/>
    <w:rsid w:val="00FF3F80"/>
    <w:rsid w:val="00FF4479"/>
    <w:rsid w:val="00FF5BA0"/>
    <w:rsid w:val="00FF5CC1"/>
    <w:rsid w:val="00FF626A"/>
    <w:rsid w:val="00FF62BF"/>
    <w:rsid w:val="00FF6597"/>
    <w:rsid w:val="00FF7B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02C1A"/>
  <w15:docId w15:val="{47F1A230-0AF9-403A-8DD8-47482164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FD"/>
    <w:pPr>
      <w:spacing w:after="120" w:line="276" w:lineRule="auto"/>
    </w:pPr>
    <w:rPr>
      <w:rFonts w:ascii="Arial" w:eastAsia="MS Mincho" w:hAnsi="Arial" w:cs="Arial"/>
      <w:lang w:eastAsia="ja-JP"/>
    </w:rPr>
  </w:style>
  <w:style w:type="paragraph" w:styleId="Heading1">
    <w:name w:val="heading 1"/>
    <w:basedOn w:val="Normal"/>
    <w:next w:val="Normal"/>
    <w:qFormat/>
    <w:rsid w:val="00F52BCD"/>
    <w:pPr>
      <w:keepNext/>
      <w:keepLines/>
      <w:numPr>
        <w:numId w:val="8"/>
      </w:numPr>
      <w:suppressAutoHyphens/>
      <w:spacing w:before="480"/>
      <w:outlineLvl w:val="0"/>
    </w:pPr>
    <w:rPr>
      <w:b/>
      <w:kern w:val="28"/>
      <w:szCs w:val="22"/>
    </w:rPr>
  </w:style>
  <w:style w:type="paragraph" w:styleId="Heading2">
    <w:name w:val="heading 2"/>
    <w:basedOn w:val="Heading1"/>
    <w:next w:val="Normal"/>
    <w:qFormat/>
    <w:rsid w:val="00A01888"/>
    <w:pPr>
      <w:keepNext w:val="0"/>
      <w:keepLines w:val="0"/>
      <w:numPr>
        <w:ilvl w:val="1"/>
      </w:numPr>
      <w:suppressAutoHyphens w:val="0"/>
      <w:spacing w:before="360"/>
      <w:outlineLvl w:val="1"/>
    </w:pPr>
    <w:rPr>
      <w:b w:val="0"/>
    </w:rPr>
  </w:style>
  <w:style w:type="paragraph" w:styleId="Heading3">
    <w:name w:val="heading 3"/>
    <w:basedOn w:val="Heading2"/>
    <w:next w:val="Normal"/>
    <w:qFormat/>
    <w:rsid w:val="00A94467"/>
    <w:pPr>
      <w:numPr>
        <w:ilvl w:val="2"/>
      </w:numPr>
      <w:outlineLvl w:val="2"/>
    </w:pPr>
    <w:rPr>
      <w:bCs/>
    </w:rPr>
  </w:style>
  <w:style w:type="paragraph" w:styleId="Heading4">
    <w:name w:val="heading 4"/>
    <w:basedOn w:val="Heading3"/>
    <w:next w:val="Normal"/>
    <w:rsid w:val="009878AC"/>
    <w:pPr>
      <w:numPr>
        <w:ilvl w:val="3"/>
      </w:numPr>
      <w:outlineLvl w:val="3"/>
    </w:pPr>
    <w:rPr>
      <w:bCs w:val="0"/>
    </w:rPr>
  </w:style>
  <w:style w:type="paragraph" w:styleId="Heading5">
    <w:name w:val="heading 5"/>
    <w:basedOn w:val="Heading4"/>
    <w:next w:val="Normal"/>
    <w:rsid w:val="0042544D"/>
    <w:pPr>
      <w:numPr>
        <w:ilvl w:val="4"/>
      </w:numPr>
      <w:outlineLvl w:val="4"/>
    </w:pPr>
  </w:style>
  <w:style w:type="paragraph" w:styleId="Heading6">
    <w:name w:val="heading 6"/>
    <w:basedOn w:val="Heading5"/>
    <w:next w:val="Normal"/>
    <w:rsid w:val="00774855"/>
    <w:pPr>
      <w:numPr>
        <w:ilvl w:val="5"/>
      </w:numPr>
      <w:outlineLvl w:val="5"/>
    </w:pPr>
  </w:style>
  <w:style w:type="paragraph" w:styleId="Heading7">
    <w:name w:val="heading 7"/>
    <w:basedOn w:val="Heading6"/>
    <w:rsid w:val="00774855"/>
    <w:pPr>
      <w:numPr>
        <w:ilvl w:val="6"/>
      </w:numPr>
      <w:tabs>
        <w:tab w:val="left" w:pos="2880"/>
      </w:tabs>
      <w:outlineLvl w:val="6"/>
    </w:pPr>
  </w:style>
  <w:style w:type="paragraph" w:styleId="Heading8">
    <w:name w:val="heading 8"/>
    <w:basedOn w:val="Heading7"/>
    <w:rsid w:val="00774855"/>
    <w:pPr>
      <w:numPr>
        <w:ilvl w:val="7"/>
      </w:numPr>
      <w:outlineLvl w:val="7"/>
    </w:pPr>
  </w:style>
  <w:style w:type="paragraph" w:styleId="Heading9">
    <w:name w:val="heading 9"/>
    <w:basedOn w:val="Heading8"/>
    <w:rsid w:val="00774855"/>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rsid w:val="005679B5"/>
    <w:rPr>
      <w:sz w:val="22"/>
    </w:rPr>
  </w:style>
  <w:style w:type="paragraph" w:styleId="CommentText">
    <w:name w:val="annotation text"/>
    <w:basedOn w:val="Normal"/>
    <w:semiHidden/>
    <w:rsid w:val="00774855"/>
  </w:style>
  <w:style w:type="paragraph" w:styleId="Signature">
    <w:name w:val="Signature"/>
    <w:basedOn w:val="Normal"/>
    <w:next w:val="Normal"/>
    <w:rsid w:val="00774855"/>
    <w:pPr>
      <w:spacing w:before="600"/>
    </w:pPr>
  </w:style>
  <w:style w:type="paragraph" w:customStyle="1" w:styleId="UnterschriftBerufsbezeichnung">
    <w:name w:val="Unterschrift Berufsbezeichnung"/>
    <w:basedOn w:val="Normal"/>
    <w:next w:val="Normal"/>
    <w:rsid w:val="00774855"/>
  </w:style>
  <w:style w:type="paragraph" w:styleId="Header">
    <w:name w:val="header"/>
    <w:basedOn w:val="Normal"/>
    <w:link w:val="HeaderChar"/>
    <w:rsid w:val="003451DA"/>
    <w:pPr>
      <w:tabs>
        <w:tab w:val="center" w:pos="4536"/>
        <w:tab w:val="right" w:pos="9072"/>
      </w:tabs>
    </w:pPr>
  </w:style>
  <w:style w:type="character" w:customStyle="1" w:styleId="HeaderChar">
    <w:name w:val="Header Char"/>
    <w:link w:val="Header"/>
    <w:rsid w:val="00C43F79"/>
    <w:rPr>
      <w:rFonts w:ascii="Arial" w:eastAsia="MS Mincho" w:hAnsi="Arial" w:cs="Arial"/>
      <w:lang w:eastAsia="ja-JP"/>
    </w:rPr>
  </w:style>
  <w:style w:type="paragraph" w:styleId="Footer">
    <w:name w:val="footer"/>
    <w:basedOn w:val="Normal"/>
    <w:link w:val="FooterChar1"/>
    <w:uiPriority w:val="99"/>
    <w:rsid w:val="003451DA"/>
    <w:pPr>
      <w:tabs>
        <w:tab w:val="center" w:pos="4536"/>
        <w:tab w:val="right" w:pos="9072"/>
      </w:tabs>
    </w:pPr>
  </w:style>
  <w:style w:type="character" w:customStyle="1" w:styleId="FooterChar1">
    <w:name w:val="Footer Char1"/>
    <w:link w:val="Footer"/>
    <w:uiPriority w:val="99"/>
    <w:rsid w:val="00A25908"/>
    <w:rPr>
      <w:rFonts w:ascii="Calibri" w:hAnsi="Calibri"/>
      <w:sz w:val="22"/>
      <w:lang w:eastAsia="en-US"/>
    </w:rPr>
  </w:style>
  <w:style w:type="character" w:styleId="PageNumber">
    <w:name w:val="page number"/>
    <w:basedOn w:val="DefaultParagraphFont"/>
    <w:rsid w:val="00774855"/>
  </w:style>
  <w:style w:type="character" w:styleId="CommentReference">
    <w:name w:val="annotation reference"/>
    <w:semiHidden/>
    <w:rsid w:val="00774855"/>
    <w:rPr>
      <w:sz w:val="16"/>
      <w:szCs w:val="16"/>
    </w:rPr>
  </w:style>
  <w:style w:type="paragraph" w:styleId="TOC2">
    <w:name w:val="toc 2"/>
    <w:basedOn w:val="TOC1"/>
    <w:next w:val="Normal"/>
    <w:uiPriority w:val="39"/>
    <w:unhideWhenUsed/>
    <w:qFormat/>
    <w:rsid w:val="00C65E60"/>
    <w:pPr>
      <w:tabs>
        <w:tab w:val="clear" w:pos="567"/>
        <w:tab w:val="left" w:pos="993"/>
      </w:tabs>
      <w:ind w:left="284"/>
    </w:pPr>
  </w:style>
  <w:style w:type="paragraph" w:styleId="TOC1">
    <w:name w:val="toc 1"/>
    <w:basedOn w:val="Normal"/>
    <w:next w:val="Normal"/>
    <w:uiPriority w:val="39"/>
    <w:unhideWhenUsed/>
    <w:qFormat/>
    <w:rsid w:val="00C65E60"/>
    <w:pPr>
      <w:tabs>
        <w:tab w:val="left" w:pos="567"/>
        <w:tab w:val="right" w:leader="dot" w:pos="9627"/>
      </w:tabs>
    </w:pPr>
    <w:rPr>
      <w:noProof/>
    </w:rPr>
  </w:style>
  <w:style w:type="paragraph" w:styleId="BalloonText">
    <w:name w:val="Balloon Text"/>
    <w:basedOn w:val="Normal"/>
    <w:link w:val="BalloonTextChar"/>
    <w:uiPriority w:val="99"/>
    <w:semiHidden/>
    <w:rsid w:val="00774855"/>
    <w:rPr>
      <w:rFonts w:ascii="Tahoma" w:hAnsi="Tahoma" w:cs="Tahoma"/>
      <w:sz w:val="16"/>
      <w:szCs w:val="16"/>
    </w:rPr>
  </w:style>
  <w:style w:type="character" w:customStyle="1" w:styleId="BalloonTextChar">
    <w:name w:val="Balloon Text Char"/>
    <w:link w:val="BalloonText"/>
    <w:uiPriority w:val="99"/>
    <w:semiHidden/>
    <w:rsid w:val="003B1C32"/>
    <w:rPr>
      <w:rFonts w:ascii="Tahoma" w:eastAsia="MS Mincho" w:hAnsi="Tahoma" w:cs="Tahoma"/>
      <w:sz w:val="16"/>
      <w:szCs w:val="16"/>
      <w:lang w:eastAsia="ja-JP"/>
    </w:rPr>
  </w:style>
  <w:style w:type="paragraph" w:customStyle="1" w:styleId="berschrift">
    <w:name w:val="Überschrift"/>
    <w:basedOn w:val="Normal"/>
    <w:rsid w:val="00A77BFE"/>
    <w:pPr>
      <w:numPr>
        <w:numId w:val="1"/>
      </w:numPr>
    </w:pPr>
    <w:rPr>
      <w:rFonts w:ascii="Calibri" w:hAnsi="Calibri"/>
      <w:b/>
    </w:rPr>
  </w:style>
  <w:style w:type="paragraph" w:customStyle="1" w:styleId="Formatvorlage1">
    <w:name w:val="Formatvorlage1"/>
    <w:basedOn w:val="berschrift"/>
    <w:rsid w:val="00761AF8"/>
    <w:rPr>
      <w:b w:val="0"/>
      <w:sz w:val="22"/>
    </w:rPr>
  </w:style>
  <w:style w:type="character" w:styleId="Hyperlink">
    <w:name w:val="Hyperlink"/>
    <w:uiPriority w:val="99"/>
    <w:unhideWhenUsed/>
    <w:rsid w:val="00686C15"/>
    <w:rPr>
      <w:color w:val="0000FF"/>
      <w:u w:val="single"/>
    </w:rPr>
  </w:style>
  <w:style w:type="table" w:customStyle="1" w:styleId="Tabellengitternetz">
    <w:name w:val="Tabellengitternetz"/>
    <w:basedOn w:val="TableNormal"/>
    <w:uiPriority w:val="59"/>
    <w:rsid w:val="00A259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TOC2"/>
    <w:next w:val="Normal"/>
    <w:uiPriority w:val="39"/>
    <w:unhideWhenUsed/>
    <w:qFormat/>
    <w:rsid w:val="00C65E60"/>
    <w:pPr>
      <w:tabs>
        <w:tab w:val="clear" w:pos="993"/>
        <w:tab w:val="left" w:pos="1418"/>
      </w:tabs>
      <w:ind w:left="567"/>
    </w:pPr>
  </w:style>
  <w:style w:type="paragraph" w:styleId="TOC4">
    <w:name w:val="toc 4"/>
    <w:basedOn w:val="Normal"/>
    <w:next w:val="Normal"/>
    <w:autoRedefine/>
    <w:uiPriority w:val="39"/>
    <w:unhideWhenUsed/>
    <w:rsid w:val="00957BD1"/>
    <w:pPr>
      <w:spacing w:after="100"/>
      <w:ind w:left="660"/>
    </w:pPr>
    <w:rPr>
      <w:rFonts w:ascii="Calibri" w:eastAsia="Times New Roman" w:hAnsi="Calibri" w:cs="Times New Roman"/>
      <w:szCs w:val="22"/>
      <w:lang w:eastAsia="de-DE"/>
    </w:rPr>
  </w:style>
  <w:style w:type="paragraph" w:styleId="TOC5">
    <w:name w:val="toc 5"/>
    <w:basedOn w:val="Normal"/>
    <w:next w:val="Normal"/>
    <w:autoRedefine/>
    <w:uiPriority w:val="39"/>
    <w:unhideWhenUsed/>
    <w:rsid w:val="00957BD1"/>
    <w:pPr>
      <w:spacing w:after="100"/>
      <w:ind w:left="880"/>
    </w:pPr>
    <w:rPr>
      <w:rFonts w:ascii="Calibri" w:eastAsia="Times New Roman" w:hAnsi="Calibri" w:cs="Times New Roman"/>
      <w:szCs w:val="22"/>
      <w:lang w:eastAsia="de-DE"/>
    </w:rPr>
  </w:style>
  <w:style w:type="paragraph" w:styleId="TOC6">
    <w:name w:val="toc 6"/>
    <w:basedOn w:val="Normal"/>
    <w:next w:val="Normal"/>
    <w:autoRedefine/>
    <w:uiPriority w:val="39"/>
    <w:unhideWhenUsed/>
    <w:rsid w:val="00957BD1"/>
    <w:pPr>
      <w:spacing w:after="100"/>
      <w:ind w:left="1100"/>
    </w:pPr>
    <w:rPr>
      <w:rFonts w:ascii="Calibri" w:eastAsia="Times New Roman" w:hAnsi="Calibri" w:cs="Times New Roman"/>
      <w:szCs w:val="22"/>
      <w:lang w:eastAsia="de-DE"/>
    </w:rPr>
  </w:style>
  <w:style w:type="paragraph" w:styleId="TOC7">
    <w:name w:val="toc 7"/>
    <w:basedOn w:val="Normal"/>
    <w:next w:val="Normal"/>
    <w:autoRedefine/>
    <w:uiPriority w:val="39"/>
    <w:unhideWhenUsed/>
    <w:rsid w:val="00957BD1"/>
    <w:pPr>
      <w:spacing w:after="100"/>
      <w:ind w:left="1320"/>
    </w:pPr>
    <w:rPr>
      <w:rFonts w:ascii="Calibri" w:eastAsia="Times New Roman" w:hAnsi="Calibri" w:cs="Times New Roman"/>
      <w:szCs w:val="22"/>
      <w:lang w:eastAsia="de-DE"/>
    </w:rPr>
  </w:style>
  <w:style w:type="paragraph" w:styleId="TOC8">
    <w:name w:val="toc 8"/>
    <w:basedOn w:val="Normal"/>
    <w:next w:val="Normal"/>
    <w:autoRedefine/>
    <w:uiPriority w:val="39"/>
    <w:unhideWhenUsed/>
    <w:rsid w:val="00957BD1"/>
    <w:pPr>
      <w:spacing w:after="100"/>
      <w:ind w:left="1540"/>
    </w:pPr>
    <w:rPr>
      <w:rFonts w:ascii="Calibri" w:eastAsia="Times New Roman" w:hAnsi="Calibri" w:cs="Times New Roman"/>
      <w:szCs w:val="22"/>
      <w:lang w:eastAsia="de-DE"/>
    </w:rPr>
  </w:style>
  <w:style w:type="paragraph" w:styleId="TOC9">
    <w:name w:val="toc 9"/>
    <w:basedOn w:val="Normal"/>
    <w:next w:val="Normal"/>
    <w:autoRedefine/>
    <w:uiPriority w:val="39"/>
    <w:unhideWhenUsed/>
    <w:rsid w:val="00957BD1"/>
    <w:pPr>
      <w:spacing w:after="100"/>
      <w:ind w:left="1760"/>
    </w:pPr>
    <w:rPr>
      <w:rFonts w:ascii="Calibri" w:eastAsia="Times New Roman" w:hAnsi="Calibri" w:cs="Times New Roman"/>
      <w:szCs w:val="22"/>
      <w:lang w:eastAsia="de-DE"/>
    </w:rPr>
  </w:style>
  <w:style w:type="paragraph" w:styleId="TOCHeading">
    <w:name w:val="TOC Heading"/>
    <w:basedOn w:val="Heading1"/>
    <w:next w:val="Normal"/>
    <w:uiPriority w:val="39"/>
    <w:semiHidden/>
    <w:unhideWhenUsed/>
    <w:qFormat/>
    <w:rsid w:val="00957BD1"/>
    <w:pPr>
      <w:numPr>
        <w:numId w:val="0"/>
      </w:numPr>
      <w:suppressAutoHyphens w:val="0"/>
      <w:spacing w:after="0"/>
      <w:outlineLvl w:val="9"/>
    </w:pPr>
    <w:rPr>
      <w:rFonts w:ascii="Cambria" w:eastAsia="Times New Roman" w:hAnsi="Cambria" w:cs="Times New Roman"/>
      <w:bCs/>
      <w:color w:val="365F91"/>
      <w:kern w:val="0"/>
      <w:sz w:val="28"/>
      <w:szCs w:val="28"/>
    </w:rPr>
  </w:style>
  <w:style w:type="paragraph" w:styleId="NoSpacing">
    <w:name w:val="No Spacing"/>
    <w:uiPriority w:val="99"/>
    <w:rsid w:val="00B11D23"/>
    <w:rPr>
      <w:rFonts w:ascii="Calibri" w:eastAsia="Calibri" w:hAnsi="Calibri"/>
      <w:sz w:val="22"/>
      <w:szCs w:val="22"/>
      <w:lang w:eastAsia="en-US"/>
    </w:rPr>
  </w:style>
  <w:style w:type="paragraph" w:styleId="ListParagraph">
    <w:name w:val="List Paragraph"/>
    <w:basedOn w:val="Normal"/>
    <w:uiPriority w:val="34"/>
    <w:qFormat/>
    <w:rsid w:val="006160D7"/>
    <w:pPr>
      <w:spacing w:after="200"/>
      <w:ind w:left="720"/>
      <w:contextualSpacing/>
    </w:pPr>
    <w:rPr>
      <w:rFonts w:eastAsia="Calibri"/>
      <w:szCs w:val="22"/>
    </w:rPr>
  </w:style>
  <w:style w:type="character" w:customStyle="1" w:styleId="A2">
    <w:name w:val="A2"/>
    <w:rsid w:val="0052730F"/>
    <w:rPr>
      <w:color w:val="000000"/>
      <w:sz w:val="14"/>
      <w:szCs w:val="14"/>
    </w:rPr>
  </w:style>
  <w:style w:type="paragraph" w:customStyle="1" w:styleId="FormatvorlageArialUnterstrichenZeilenabstandMindestens12pt">
    <w:name w:val="Formatvorlage Arial Unterstrichen Zeilenabstand:  Mindestens 12 pt"/>
    <w:basedOn w:val="Normal"/>
    <w:rsid w:val="00D62819"/>
    <w:pPr>
      <w:spacing w:line="240" w:lineRule="atLeast"/>
    </w:pPr>
    <w:rPr>
      <w:u w:val="single"/>
    </w:rPr>
  </w:style>
  <w:style w:type="paragraph" w:customStyle="1" w:styleId="FormatvorlageKeinLeerraumLateinArialSchwarzNach6ptZeilena">
    <w:name w:val="Formatvorlage Kein Leerraum + (Latein) Arial Schwarz Nach:  6 pt Zeilena..."/>
    <w:basedOn w:val="NoSpacing"/>
    <w:rsid w:val="00D62819"/>
    <w:pPr>
      <w:spacing w:after="120" w:line="276" w:lineRule="auto"/>
    </w:pPr>
    <w:rPr>
      <w:rFonts w:ascii="Arial" w:eastAsia="Times New Roman" w:hAnsi="Arial"/>
      <w:color w:val="000000"/>
      <w:szCs w:val="20"/>
    </w:rPr>
  </w:style>
  <w:style w:type="paragraph" w:customStyle="1" w:styleId="FormatvorlageKeinLeerraumLateinArial12ptFettSchwarzZeilena">
    <w:name w:val="Formatvorlage Kein Leerraum + (Latein) Arial 12 pt Fett Schwarz Zeilena..."/>
    <w:basedOn w:val="NoSpacing"/>
    <w:rsid w:val="00D62819"/>
    <w:pPr>
      <w:spacing w:line="276" w:lineRule="auto"/>
    </w:pPr>
    <w:rPr>
      <w:rFonts w:ascii="Arial" w:eastAsia="Times New Roman" w:hAnsi="Arial"/>
      <w:b/>
      <w:bCs/>
      <w:color w:val="000000"/>
      <w:sz w:val="24"/>
      <w:szCs w:val="20"/>
    </w:rPr>
  </w:style>
  <w:style w:type="paragraph" w:styleId="NormalWeb">
    <w:name w:val="Normal (Web)"/>
    <w:basedOn w:val="Normal"/>
    <w:unhideWhenUsed/>
    <w:rsid w:val="001856FA"/>
    <w:pPr>
      <w:spacing w:before="100" w:beforeAutospacing="1" w:after="100" w:afterAutospacing="1"/>
    </w:pPr>
    <w:rPr>
      <w:rFonts w:ascii="Times New Roman" w:eastAsia="Times New Roman" w:hAnsi="Times New Roman"/>
      <w:sz w:val="24"/>
      <w:szCs w:val="24"/>
      <w:lang w:eastAsia="de-DE"/>
    </w:rPr>
  </w:style>
  <w:style w:type="paragraph" w:customStyle="1" w:styleId="Titelberschrift">
    <w:name w:val="Titelüberschrift"/>
    <w:basedOn w:val="Normal"/>
    <w:rsid w:val="00D136A8"/>
    <w:pPr>
      <w:spacing w:before="240" w:after="300"/>
    </w:pPr>
    <w:rPr>
      <w:rFonts w:eastAsia="Times New Roman" w:cs="Times New Roman"/>
      <w:b/>
      <w:bCs/>
      <w:color w:val="808080"/>
      <w:sz w:val="28"/>
      <w:lang w:eastAsia="en-US"/>
    </w:rPr>
  </w:style>
  <w:style w:type="paragraph" w:styleId="TableofFigures">
    <w:name w:val="table of figures"/>
    <w:basedOn w:val="Normal"/>
    <w:next w:val="Normal"/>
    <w:uiPriority w:val="99"/>
    <w:unhideWhenUsed/>
    <w:rsid w:val="00F132A1"/>
    <w:pPr>
      <w:spacing w:line="240" w:lineRule="auto"/>
    </w:pPr>
    <w:rPr>
      <w:rFonts w:eastAsia="Times New Roman" w:cs="Times New Roman"/>
      <w:lang w:eastAsia="en-US"/>
    </w:rPr>
  </w:style>
  <w:style w:type="paragraph" w:styleId="Title">
    <w:name w:val="Title"/>
    <w:basedOn w:val="Titelberschrift"/>
    <w:link w:val="TitleChar1"/>
    <w:qFormat/>
    <w:rsid w:val="00D136A8"/>
    <w:pPr>
      <w:spacing w:before="360" w:after="240"/>
    </w:pPr>
    <w:rPr>
      <w:sz w:val="24"/>
      <w:lang w:eastAsia="de-DE"/>
    </w:rPr>
  </w:style>
  <w:style w:type="character" w:customStyle="1" w:styleId="TitleChar1">
    <w:name w:val="Title Char1"/>
    <w:link w:val="Title"/>
    <w:rsid w:val="00D136A8"/>
    <w:rPr>
      <w:rFonts w:ascii="Arial" w:hAnsi="Arial"/>
      <w:b/>
      <w:bCs/>
      <w:color w:val="808080"/>
      <w:sz w:val="24"/>
    </w:rPr>
  </w:style>
  <w:style w:type="character" w:styleId="SubtleEmphasis">
    <w:name w:val="Subtle Emphasis"/>
    <w:aliases w:val="Titel fett"/>
    <w:rsid w:val="007F0EC0"/>
    <w:rPr>
      <w:rFonts w:eastAsia="Calibri"/>
    </w:rPr>
  </w:style>
  <w:style w:type="paragraph" w:styleId="Subtitle">
    <w:name w:val="Subtitle"/>
    <w:basedOn w:val="Normal"/>
    <w:next w:val="Normal"/>
    <w:link w:val="SubtitleChar1"/>
    <w:rsid w:val="007F0EC0"/>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link w:val="Subtitle"/>
    <w:uiPriority w:val="11"/>
    <w:rsid w:val="007F0EC0"/>
    <w:rPr>
      <w:rFonts w:ascii="Cambria" w:eastAsia="Times New Roman" w:hAnsi="Cambria" w:cs="Times New Roman"/>
      <w:i/>
      <w:iCs/>
      <w:color w:val="4F81BD"/>
      <w:spacing w:val="15"/>
      <w:sz w:val="24"/>
      <w:szCs w:val="24"/>
      <w:lang w:eastAsia="ja-JP"/>
    </w:rPr>
  </w:style>
  <w:style w:type="character" w:styleId="Emphasis">
    <w:name w:val="Emphasis"/>
    <w:qFormat/>
    <w:rsid w:val="007F0EC0"/>
    <w:rPr>
      <w:i/>
      <w:iCs/>
    </w:rPr>
  </w:style>
  <w:style w:type="character" w:styleId="IntenseEmphasis">
    <w:name w:val="Intense Emphasis"/>
    <w:uiPriority w:val="21"/>
    <w:rsid w:val="007F0EC0"/>
    <w:rPr>
      <w:b/>
      <w:bCs/>
      <w:i/>
      <w:iCs/>
      <w:color w:val="4F81BD"/>
    </w:rPr>
  </w:style>
  <w:style w:type="character" w:styleId="Strong">
    <w:name w:val="Strong"/>
    <w:qFormat/>
    <w:rsid w:val="007F0EC0"/>
    <w:rPr>
      <w:b/>
      <w:bCs/>
    </w:rPr>
  </w:style>
  <w:style w:type="paragraph" w:styleId="IntenseQuote">
    <w:name w:val="Intense Quote"/>
    <w:aliases w:val="Fetter Titel"/>
    <w:basedOn w:val="FormatvorlageKeinLeerraumLateinArial12ptFettSchwarzZeilena"/>
    <w:next w:val="Normal"/>
    <w:link w:val="IntenseQuoteChar1"/>
    <w:qFormat/>
    <w:rsid w:val="007F0EC0"/>
    <w:pPr>
      <w:spacing w:after="240"/>
    </w:pPr>
  </w:style>
  <w:style w:type="character" w:customStyle="1" w:styleId="IntenseQuoteChar1">
    <w:name w:val="Intense Quote Char1"/>
    <w:aliases w:val="Fetter Titel Char1"/>
    <w:link w:val="IntenseQuote"/>
    <w:uiPriority w:val="30"/>
    <w:rsid w:val="007F0EC0"/>
    <w:rPr>
      <w:rFonts w:ascii="Arial" w:hAnsi="Arial"/>
      <w:b/>
      <w:bCs/>
      <w:color w:val="000000"/>
      <w:sz w:val="24"/>
      <w:lang w:eastAsia="en-US"/>
    </w:rPr>
  </w:style>
  <w:style w:type="character" w:styleId="SubtleReference">
    <w:name w:val="Subtle Reference"/>
    <w:uiPriority w:val="31"/>
    <w:rsid w:val="007F0EC0"/>
    <w:rPr>
      <w:smallCaps/>
      <w:color w:val="C0504D"/>
      <w:u w:val="single"/>
    </w:rPr>
  </w:style>
  <w:style w:type="character" w:styleId="IntenseReference">
    <w:name w:val="Intense Reference"/>
    <w:uiPriority w:val="32"/>
    <w:rsid w:val="007F0EC0"/>
    <w:rPr>
      <w:b/>
      <w:bCs/>
      <w:smallCaps/>
      <w:color w:val="C0504D"/>
      <w:spacing w:val="5"/>
      <w:u w:val="single"/>
    </w:rPr>
  </w:style>
  <w:style w:type="character" w:styleId="BookTitle">
    <w:name w:val="Book Title"/>
    <w:uiPriority w:val="33"/>
    <w:rsid w:val="007F0EC0"/>
    <w:rPr>
      <w:b/>
      <w:bCs/>
      <w:smallCaps/>
      <w:spacing w:val="5"/>
    </w:rPr>
  </w:style>
  <w:style w:type="paragraph" w:customStyle="1" w:styleId="Abbildungstext">
    <w:name w:val="Abbildungstext"/>
    <w:basedOn w:val="Normal"/>
    <w:qFormat/>
    <w:rsid w:val="003C177C"/>
    <w:pPr>
      <w:spacing w:before="40" w:after="160" w:line="240" w:lineRule="auto"/>
    </w:pPr>
    <w:rPr>
      <w:noProof/>
      <w:sz w:val="18"/>
      <w:lang w:eastAsia="de-DE"/>
    </w:rPr>
  </w:style>
  <w:style w:type="paragraph" w:customStyle="1" w:styleId="Absatzgrn">
    <w:name w:val="Absatz grün"/>
    <w:basedOn w:val="Normal"/>
    <w:qFormat/>
    <w:rsid w:val="0039030C"/>
    <w:pPr>
      <w:numPr>
        <w:numId w:val="2"/>
      </w:numPr>
    </w:pPr>
  </w:style>
  <w:style w:type="paragraph" w:customStyle="1" w:styleId="Absatzgrau">
    <w:name w:val="Absatz grau"/>
    <w:basedOn w:val="Normal"/>
    <w:qFormat/>
    <w:rsid w:val="005954EB"/>
    <w:pPr>
      <w:numPr>
        <w:numId w:val="3"/>
      </w:numPr>
      <w:ind w:left="426" w:hanging="426"/>
    </w:pPr>
  </w:style>
  <w:style w:type="paragraph" w:styleId="Caption">
    <w:name w:val="caption"/>
    <w:basedOn w:val="Normal"/>
    <w:next w:val="Normal"/>
    <w:unhideWhenUsed/>
    <w:qFormat/>
    <w:rsid w:val="009A06BE"/>
    <w:pPr>
      <w:spacing w:before="20" w:line="240" w:lineRule="auto"/>
    </w:pPr>
    <w:rPr>
      <w:bCs/>
      <w:sz w:val="18"/>
      <w:szCs w:val="18"/>
    </w:rPr>
  </w:style>
  <w:style w:type="paragraph" w:customStyle="1" w:styleId="Kommentarthema1">
    <w:name w:val="Kommentarthema1"/>
    <w:basedOn w:val="CommentText"/>
    <w:next w:val="CommentText"/>
    <w:rsid w:val="003B1C32"/>
    <w:rPr>
      <w:sz w:val="22"/>
    </w:rPr>
  </w:style>
  <w:style w:type="paragraph" w:customStyle="1" w:styleId="Sprechblasentext1">
    <w:name w:val="Sprechblasentext1"/>
    <w:basedOn w:val="Normal"/>
    <w:rsid w:val="003B1C32"/>
    <w:rPr>
      <w:rFonts w:ascii="Tahoma" w:hAnsi="Tahoma" w:cs="Tahoma"/>
      <w:sz w:val="16"/>
      <w:szCs w:val="16"/>
    </w:rPr>
  </w:style>
  <w:style w:type="character" w:customStyle="1" w:styleId="FooterChar">
    <w:name w:val="Footer Char"/>
    <w:rsid w:val="003B1C32"/>
    <w:rPr>
      <w:rFonts w:ascii="Calibri" w:hAnsi="Calibri"/>
      <w:sz w:val="22"/>
      <w:lang w:val="x-none" w:eastAsia="en-US"/>
    </w:rPr>
  </w:style>
  <w:style w:type="paragraph" w:customStyle="1" w:styleId="Inhaltsverzeichnisberschrift1">
    <w:name w:val="Inhaltsverzeichnisüberschrift1"/>
    <w:basedOn w:val="Heading1"/>
    <w:next w:val="Normal"/>
    <w:rsid w:val="003B1C32"/>
    <w:pPr>
      <w:numPr>
        <w:numId w:val="0"/>
      </w:numPr>
      <w:suppressAutoHyphens w:val="0"/>
      <w:spacing w:after="0"/>
      <w:outlineLvl w:val="9"/>
    </w:pPr>
    <w:rPr>
      <w:rFonts w:ascii="Cambria" w:eastAsia="Times New Roman" w:hAnsi="Cambria" w:cs="Times New Roman"/>
      <w:bCs/>
      <w:color w:val="365F91"/>
      <w:kern w:val="0"/>
      <w:sz w:val="28"/>
      <w:szCs w:val="28"/>
    </w:rPr>
  </w:style>
  <w:style w:type="paragraph" w:customStyle="1" w:styleId="KeinLeerraum1">
    <w:name w:val="Kein Leerraum1"/>
    <w:rsid w:val="003B1C32"/>
    <w:rPr>
      <w:rFonts w:ascii="Calibri" w:hAnsi="Calibri"/>
      <w:sz w:val="22"/>
      <w:szCs w:val="22"/>
      <w:lang w:eastAsia="en-US"/>
    </w:rPr>
  </w:style>
  <w:style w:type="paragraph" w:customStyle="1" w:styleId="Listenabsatz1">
    <w:name w:val="Listenabsatz1"/>
    <w:basedOn w:val="Normal"/>
    <w:rsid w:val="003B1C32"/>
    <w:pPr>
      <w:spacing w:after="200"/>
      <w:ind w:left="720"/>
    </w:pPr>
    <w:rPr>
      <w:rFonts w:eastAsia="Times New Roman"/>
      <w:szCs w:val="22"/>
    </w:rPr>
  </w:style>
  <w:style w:type="character" w:customStyle="1" w:styleId="TitleChar">
    <w:name w:val="Title Char"/>
    <w:rsid w:val="003B1C32"/>
    <w:rPr>
      <w:rFonts w:ascii="Arial" w:hAnsi="Arial" w:cs="Arial"/>
      <w:b/>
      <w:bCs/>
      <w:color w:val="808080"/>
      <w:sz w:val="24"/>
    </w:rPr>
  </w:style>
  <w:style w:type="character" w:customStyle="1" w:styleId="SubtitleChar">
    <w:name w:val="Subtitle Char"/>
    <w:rsid w:val="003B1C32"/>
    <w:rPr>
      <w:rFonts w:ascii="Cambria" w:hAnsi="Cambria" w:cs="Times New Roman"/>
      <w:i/>
      <w:iCs/>
      <w:color w:val="4F81BD"/>
      <w:spacing w:val="15"/>
      <w:sz w:val="24"/>
      <w:szCs w:val="24"/>
      <w:lang w:val="x-none" w:eastAsia="ja-JP"/>
    </w:rPr>
  </w:style>
  <w:style w:type="character" w:customStyle="1" w:styleId="IntensiveHervorhebung1">
    <w:name w:val="Intensive Hervorhebung1"/>
    <w:rsid w:val="003B1C32"/>
    <w:rPr>
      <w:rFonts w:ascii="Times New Roman" w:hAnsi="Times New Roman" w:cs="Times New Roman"/>
      <w:b/>
      <w:bCs/>
      <w:i/>
      <w:iCs/>
      <w:color w:val="4F81BD"/>
    </w:rPr>
  </w:style>
  <w:style w:type="character" w:customStyle="1" w:styleId="IntenseQuoteChar">
    <w:name w:val="Intense Quote Char"/>
    <w:aliases w:val="Fetter Titel Char"/>
    <w:rsid w:val="003B1C32"/>
    <w:rPr>
      <w:rFonts w:ascii="Arial" w:hAnsi="Arial" w:cs="Arial"/>
      <w:b/>
      <w:bCs/>
      <w:color w:val="000000"/>
      <w:sz w:val="24"/>
      <w:lang w:val="x-none" w:eastAsia="en-US"/>
    </w:rPr>
  </w:style>
  <w:style w:type="character" w:customStyle="1" w:styleId="SchwacherVerweis1">
    <w:name w:val="Schwacher Verweis1"/>
    <w:rsid w:val="003B1C32"/>
    <w:rPr>
      <w:rFonts w:ascii="Times New Roman" w:hAnsi="Times New Roman" w:cs="Times New Roman"/>
      <w:smallCaps/>
      <w:color w:val="C0504D"/>
      <w:u w:val="single"/>
    </w:rPr>
  </w:style>
  <w:style w:type="character" w:customStyle="1" w:styleId="IntensiverVerweis1">
    <w:name w:val="Intensiver Verweis1"/>
    <w:rsid w:val="003B1C32"/>
    <w:rPr>
      <w:rFonts w:ascii="Times New Roman" w:hAnsi="Times New Roman" w:cs="Times New Roman"/>
      <w:b/>
      <w:bCs/>
      <w:smallCaps/>
      <w:color w:val="C0504D"/>
      <w:spacing w:val="5"/>
      <w:u w:val="single"/>
    </w:rPr>
  </w:style>
  <w:style w:type="character" w:customStyle="1" w:styleId="Buchtitel1">
    <w:name w:val="Buchtitel1"/>
    <w:rsid w:val="003B1C32"/>
    <w:rPr>
      <w:rFonts w:ascii="Times New Roman" w:hAnsi="Times New Roman" w:cs="Times New Roman"/>
      <w:b/>
      <w:bCs/>
      <w:smallCaps/>
      <w:spacing w:val="5"/>
    </w:rPr>
  </w:style>
  <w:style w:type="character" w:customStyle="1" w:styleId="Heading3Char">
    <w:name w:val="Heading 3 Char"/>
    <w:rsid w:val="003B1C32"/>
    <w:rPr>
      <w:rFonts w:ascii="Arial" w:eastAsia="MS Mincho" w:hAnsi="Arial" w:cs="Arial"/>
      <w:bCs/>
      <w:kern w:val="28"/>
      <w:sz w:val="22"/>
      <w:szCs w:val="22"/>
      <w:lang w:val="x-none" w:eastAsia="ja-JP"/>
    </w:rPr>
  </w:style>
  <w:style w:type="table" w:styleId="TableGrid">
    <w:name w:val="Table Grid"/>
    <w:basedOn w:val="TableNormal"/>
    <w:uiPriority w:val="59"/>
    <w:rsid w:val="0086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177C"/>
    <w:pPr>
      <w:spacing w:after="0" w:line="240" w:lineRule="auto"/>
    </w:pPr>
    <w:rPr>
      <w:rFonts w:eastAsia="Times" w:cs="Times New Roman"/>
      <w:sz w:val="18"/>
      <w:lang w:eastAsia="de-DE"/>
    </w:rPr>
  </w:style>
  <w:style w:type="character" w:customStyle="1" w:styleId="FootnoteTextChar">
    <w:name w:val="Footnote Text Char"/>
    <w:link w:val="FootnoteText"/>
    <w:uiPriority w:val="99"/>
    <w:rsid w:val="003C177C"/>
    <w:rPr>
      <w:rFonts w:ascii="Arial" w:eastAsia="Times" w:hAnsi="Arial"/>
      <w:sz w:val="18"/>
    </w:rPr>
  </w:style>
  <w:style w:type="character" w:styleId="FootnoteReference">
    <w:name w:val="footnote reference"/>
    <w:uiPriority w:val="99"/>
    <w:semiHidden/>
    <w:unhideWhenUsed/>
    <w:rsid w:val="00C43F79"/>
    <w:rPr>
      <w:vertAlign w:val="superscript"/>
    </w:rPr>
  </w:style>
  <w:style w:type="table" w:customStyle="1" w:styleId="Tabellenraster1">
    <w:name w:val="Tabellenraster1"/>
    <w:basedOn w:val="TableNormal"/>
    <w:next w:val="TableGrid"/>
    <w:uiPriority w:val="59"/>
    <w:rsid w:val="000064F5"/>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34546"/>
    <w:pPr>
      <w:spacing w:line="240" w:lineRule="auto"/>
    </w:pPr>
    <w:rPr>
      <w:rFonts w:ascii="DB Office" w:eastAsia="Times New Roman" w:hAnsi="DB Office" w:cs="Times New Roman"/>
      <w:color w:val="000000"/>
      <w:sz w:val="22"/>
      <w:lang w:eastAsia="de-DE"/>
    </w:rPr>
  </w:style>
  <w:style w:type="character" w:customStyle="1" w:styleId="BodyTextChar">
    <w:name w:val="Body Text Char"/>
    <w:link w:val="BodyText"/>
    <w:rsid w:val="00034546"/>
    <w:rPr>
      <w:rFonts w:ascii="DB Office" w:hAnsi="DB Office"/>
      <w:color w:val="000000"/>
      <w:sz w:val="22"/>
    </w:rPr>
  </w:style>
  <w:style w:type="paragraph" w:styleId="PlainText">
    <w:name w:val="Plain Text"/>
    <w:basedOn w:val="Normal"/>
    <w:link w:val="PlainTextChar"/>
    <w:uiPriority w:val="99"/>
    <w:semiHidden/>
    <w:unhideWhenUsed/>
    <w:rsid w:val="007D4191"/>
    <w:pPr>
      <w:spacing w:after="0" w:line="240" w:lineRule="auto"/>
    </w:pPr>
    <w:rPr>
      <w:rFonts w:ascii="Calibri" w:eastAsia="Calibri" w:hAnsi="Calibri" w:cs="Calibri"/>
      <w:sz w:val="22"/>
      <w:szCs w:val="22"/>
      <w:lang w:eastAsia="en-US"/>
    </w:rPr>
  </w:style>
  <w:style w:type="character" w:customStyle="1" w:styleId="PlainTextChar">
    <w:name w:val="Plain Text Char"/>
    <w:link w:val="PlainText"/>
    <w:uiPriority w:val="99"/>
    <w:semiHidden/>
    <w:rsid w:val="007D4191"/>
    <w:rPr>
      <w:rFonts w:ascii="Calibri" w:eastAsia="Calibri" w:hAnsi="Calibri" w:cs="Calibri"/>
      <w:sz w:val="22"/>
      <w:szCs w:val="22"/>
      <w:lang w:eastAsia="en-US"/>
    </w:rPr>
  </w:style>
  <w:style w:type="paragraph" w:customStyle="1" w:styleId="Aufzhlunggrn">
    <w:name w:val="Aufzählung grün"/>
    <w:basedOn w:val="TOC3"/>
    <w:link w:val="AufzhlunggrnZchn"/>
    <w:qFormat/>
    <w:rsid w:val="008E2FDF"/>
    <w:pPr>
      <w:numPr>
        <w:numId w:val="4"/>
      </w:numPr>
      <w:tabs>
        <w:tab w:val="clear" w:pos="1418"/>
        <w:tab w:val="clear" w:pos="9627"/>
      </w:tabs>
      <w:contextualSpacing/>
    </w:pPr>
    <w:rPr>
      <w:rFonts w:cs="Calibri"/>
      <w:noProof w:val="0"/>
    </w:rPr>
  </w:style>
  <w:style w:type="character" w:customStyle="1" w:styleId="AufzhlunggrnZchn">
    <w:name w:val="Aufzählung grün Zchn"/>
    <w:link w:val="Aufzhlunggrn"/>
    <w:rsid w:val="008E2FDF"/>
    <w:rPr>
      <w:rFonts w:ascii="Arial" w:eastAsia="MS Mincho" w:hAnsi="Arial" w:cs="Calibri"/>
      <w:lang w:eastAsia="ja-JP"/>
    </w:rPr>
  </w:style>
  <w:style w:type="paragraph" w:customStyle="1" w:styleId="Tabellenzeilen">
    <w:name w:val="Tabellenzeilen"/>
    <w:basedOn w:val="Normal"/>
    <w:link w:val="TabellenzeilenZchn"/>
    <w:qFormat/>
    <w:rsid w:val="009E2004"/>
    <w:pPr>
      <w:spacing w:before="40" w:after="40"/>
    </w:pPr>
  </w:style>
  <w:style w:type="character" w:customStyle="1" w:styleId="TabellenzeilenZchn">
    <w:name w:val="Tabellenzeilen Zchn"/>
    <w:link w:val="Tabellenzeilen"/>
    <w:rsid w:val="009E2004"/>
    <w:rPr>
      <w:rFonts w:ascii="Arial" w:eastAsia="MS Mincho" w:hAnsi="Arial" w:cs="Arial"/>
      <w:lang w:eastAsia="ja-JP"/>
    </w:rPr>
  </w:style>
  <w:style w:type="character" w:styleId="PlaceholderText">
    <w:name w:val="Placeholder Text"/>
    <w:basedOn w:val="DefaultParagraphFont"/>
    <w:uiPriority w:val="99"/>
    <w:semiHidden/>
    <w:rsid w:val="0009239D"/>
    <w:rPr>
      <w:color w:val="808080"/>
    </w:rPr>
  </w:style>
  <w:style w:type="character" w:styleId="UnresolvedMention">
    <w:name w:val="Unresolved Mention"/>
    <w:basedOn w:val="DefaultParagraphFont"/>
    <w:uiPriority w:val="99"/>
    <w:semiHidden/>
    <w:unhideWhenUsed/>
    <w:rsid w:val="00721454"/>
    <w:rPr>
      <w:color w:val="605E5C"/>
      <w:shd w:val="clear" w:color="auto" w:fill="E1DFDD"/>
    </w:rPr>
  </w:style>
  <w:style w:type="table" w:customStyle="1" w:styleId="TableGrid0">
    <w:name w:val="TableGrid"/>
    <w:rsid w:val="004C455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etzteZeile">
    <w:name w:val="Letzte Zeile"/>
    <w:basedOn w:val="Normal"/>
    <w:qFormat/>
    <w:rsid w:val="004300DF"/>
    <w:pPr>
      <w:autoSpaceDE w:val="0"/>
      <w:autoSpaceDN w:val="0"/>
      <w:adjustRightInd w:val="0"/>
      <w:spacing w:before="40" w:after="0" w:line="240" w:lineRule="auto"/>
    </w:pPr>
    <w:rPr>
      <w:sz w:val="16"/>
    </w:rPr>
  </w:style>
  <w:style w:type="paragraph" w:styleId="Revision">
    <w:name w:val="Revision"/>
    <w:hidden/>
    <w:uiPriority w:val="99"/>
    <w:semiHidden/>
    <w:rsid w:val="00777ECE"/>
    <w:rPr>
      <w:rFonts w:ascii="Arial" w:eastAsia="MS Mincho"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5602">
      <w:bodyDiv w:val="1"/>
      <w:marLeft w:val="0"/>
      <w:marRight w:val="0"/>
      <w:marTop w:val="0"/>
      <w:marBottom w:val="0"/>
      <w:divBdr>
        <w:top w:val="none" w:sz="0" w:space="0" w:color="auto"/>
        <w:left w:val="none" w:sz="0" w:space="0" w:color="auto"/>
        <w:bottom w:val="none" w:sz="0" w:space="0" w:color="auto"/>
        <w:right w:val="none" w:sz="0" w:space="0" w:color="auto"/>
      </w:divBdr>
    </w:div>
    <w:div w:id="68117643">
      <w:bodyDiv w:val="1"/>
      <w:marLeft w:val="0"/>
      <w:marRight w:val="0"/>
      <w:marTop w:val="0"/>
      <w:marBottom w:val="0"/>
      <w:divBdr>
        <w:top w:val="none" w:sz="0" w:space="0" w:color="auto"/>
        <w:left w:val="none" w:sz="0" w:space="0" w:color="auto"/>
        <w:bottom w:val="none" w:sz="0" w:space="0" w:color="auto"/>
        <w:right w:val="none" w:sz="0" w:space="0" w:color="auto"/>
      </w:divBdr>
    </w:div>
    <w:div w:id="100030570">
      <w:bodyDiv w:val="1"/>
      <w:marLeft w:val="0"/>
      <w:marRight w:val="0"/>
      <w:marTop w:val="0"/>
      <w:marBottom w:val="0"/>
      <w:divBdr>
        <w:top w:val="none" w:sz="0" w:space="0" w:color="auto"/>
        <w:left w:val="none" w:sz="0" w:space="0" w:color="auto"/>
        <w:bottom w:val="none" w:sz="0" w:space="0" w:color="auto"/>
        <w:right w:val="none" w:sz="0" w:space="0" w:color="auto"/>
      </w:divBdr>
    </w:div>
    <w:div w:id="534123678">
      <w:bodyDiv w:val="1"/>
      <w:marLeft w:val="0"/>
      <w:marRight w:val="0"/>
      <w:marTop w:val="0"/>
      <w:marBottom w:val="0"/>
      <w:divBdr>
        <w:top w:val="none" w:sz="0" w:space="0" w:color="auto"/>
        <w:left w:val="none" w:sz="0" w:space="0" w:color="auto"/>
        <w:bottom w:val="none" w:sz="0" w:space="0" w:color="auto"/>
        <w:right w:val="none" w:sz="0" w:space="0" w:color="auto"/>
      </w:divBdr>
    </w:div>
    <w:div w:id="571280412">
      <w:bodyDiv w:val="1"/>
      <w:marLeft w:val="0"/>
      <w:marRight w:val="0"/>
      <w:marTop w:val="0"/>
      <w:marBottom w:val="0"/>
      <w:divBdr>
        <w:top w:val="none" w:sz="0" w:space="0" w:color="auto"/>
        <w:left w:val="none" w:sz="0" w:space="0" w:color="auto"/>
        <w:bottom w:val="none" w:sz="0" w:space="0" w:color="auto"/>
        <w:right w:val="none" w:sz="0" w:space="0" w:color="auto"/>
      </w:divBdr>
    </w:div>
    <w:div w:id="572279445">
      <w:bodyDiv w:val="1"/>
      <w:marLeft w:val="0"/>
      <w:marRight w:val="0"/>
      <w:marTop w:val="0"/>
      <w:marBottom w:val="0"/>
      <w:divBdr>
        <w:top w:val="none" w:sz="0" w:space="0" w:color="auto"/>
        <w:left w:val="none" w:sz="0" w:space="0" w:color="auto"/>
        <w:bottom w:val="none" w:sz="0" w:space="0" w:color="auto"/>
        <w:right w:val="none" w:sz="0" w:space="0" w:color="auto"/>
      </w:divBdr>
    </w:div>
    <w:div w:id="648827525">
      <w:bodyDiv w:val="1"/>
      <w:marLeft w:val="0"/>
      <w:marRight w:val="0"/>
      <w:marTop w:val="0"/>
      <w:marBottom w:val="0"/>
      <w:divBdr>
        <w:top w:val="none" w:sz="0" w:space="0" w:color="auto"/>
        <w:left w:val="none" w:sz="0" w:space="0" w:color="auto"/>
        <w:bottom w:val="none" w:sz="0" w:space="0" w:color="auto"/>
        <w:right w:val="none" w:sz="0" w:space="0" w:color="auto"/>
      </w:divBdr>
    </w:div>
    <w:div w:id="742869669">
      <w:bodyDiv w:val="1"/>
      <w:marLeft w:val="0"/>
      <w:marRight w:val="0"/>
      <w:marTop w:val="0"/>
      <w:marBottom w:val="0"/>
      <w:divBdr>
        <w:top w:val="none" w:sz="0" w:space="0" w:color="auto"/>
        <w:left w:val="none" w:sz="0" w:space="0" w:color="auto"/>
        <w:bottom w:val="none" w:sz="0" w:space="0" w:color="auto"/>
        <w:right w:val="none" w:sz="0" w:space="0" w:color="auto"/>
      </w:divBdr>
    </w:div>
    <w:div w:id="764156820">
      <w:bodyDiv w:val="1"/>
      <w:marLeft w:val="0"/>
      <w:marRight w:val="0"/>
      <w:marTop w:val="0"/>
      <w:marBottom w:val="0"/>
      <w:divBdr>
        <w:top w:val="none" w:sz="0" w:space="0" w:color="auto"/>
        <w:left w:val="none" w:sz="0" w:space="0" w:color="auto"/>
        <w:bottom w:val="none" w:sz="0" w:space="0" w:color="auto"/>
        <w:right w:val="none" w:sz="0" w:space="0" w:color="auto"/>
      </w:divBdr>
    </w:div>
    <w:div w:id="853835749">
      <w:bodyDiv w:val="1"/>
      <w:marLeft w:val="0"/>
      <w:marRight w:val="0"/>
      <w:marTop w:val="0"/>
      <w:marBottom w:val="0"/>
      <w:divBdr>
        <w:top w:val="none" w:sz="0" w:space="0" w:color="auto"/>
        <w:left w:val="none" w:sz="0" w:space="0" w:color="auto"/>
        <w:bottom w:val="none" w:sz="0" w:space="0" w:color="auto"/>
        <w:right w:val="none" w:sz="0" w:space="0" w:color="auto"/>
      </w:divBdr>
    </w:div>
    <w:div w:id="854807607">
      <w:bodyDiv w:val="1"/>
      <w:marLeft w:val="0"/>
      <w:marRight w:val="0"/>
      <w:marTop w:val="0"/>
      <w:marBottom w:val="0"/>
      <w:divBdr>
        <w:top w:val="none" w:sz="0" w:space="0" w:color="auto"/>
        <w:left w:val="none" w:sz="0" w:space="0" w:color="auto"/>
        <w:bottom w:val="none" w:sz="0" w:space="0" w:color="auto"/>
        <w:right w:val="none" w:sz="0" w:space="0" w:color="auto"/>
      </w:divBdr>
    </w:div>
    <w:div w:id="895579841">
      <w:bodyDiv w:val="1"/>
      <w:marLeft w:val="0"/>
      <w:marRight w:val="0"/>
      <w:marTop w:val="0"/>
      <w:marBottom w:val="0"/>
      <w:divBdr>
        <w:top w:val="none" w:sz="0" w:space="0" w:color="auto"/>
        <w:left w:val="none" w:sz="0" w:space="0" w:color="auto"/>
        <w:bottom w:val="none" w:sz="0" w:space="0" w:color="auto"/>
        <w:right w:val="none" w:sz="0" w:space="0" w:color="auto"/>
      </w:divBdr>
    </w:div>
    <w:div w:id="904484850">
      <w:bodyDiv w:val="1"/>
      <w:marLeft w:val="0"/>
      <w:marRight w:val="0"/>
      <w:marTop w:val="0"/>
      <w:marBottom w:val="0"/>
      <w:divBdr>
        <w:top w:val="none" w:sz="0" w:space="0" w:color="auto"/>
        <w:left w:val="none" w:sz="0" w:space="0" w:color="auto"/>
        <w:bottom w:val="none" w:sz="0" w:space="0" w:color="auto"/>
        <w:right w:val="none" w:sz="0" w:space="0" w:color="auto"/>
      </w:divBdr>
    </w:div>
    <w:div w:id="928121428">
      <w:bodyDiv w:val="1"/>
      <w:marLeft w:val="0"/>
      <w:marRight w:val="0"/>
      <w:marTop w:val="0"/>
      <w:marBottom w:val="0"/>
      <w:divBdr>
        <w:top w:val="none" w:sz="0" w:space="0" w:color="auto"/>
        <w:left w:val="none" w:sz="0" w:space="0" w:color="auto"/>
        <w:bottom w:val="none" w:sz="0" w:space="0" w:color="auto"/>
        <w:right w:val="none" w:sz="0" w:space="0" w:color="auto"/>
      </w:divBdr>
    </w:div>
    <w:div w:id="946501999">
      <w:bodyDiv w:val="1"/>
      <w:marLeft w:val="0"/>
      <w:marRight w:val="0"/>
      <w:marTop w:val="0"/>
      <w:marBottom w:val="0"/>
      <w:divBdr>
        <w:top w:val="none" w:sz="0" w:space="0" w:color="auto"/>
        <w:left w:val="none" w:sz="0" w:space="0" w:color="auto"/>
        <w:bottom w:val="none" w:sz="0" w:space="0" w:color="auto"/>
        <w:right w:val="none" w:sz="0" w:space="0" w:color="auto"/>
      </w:divBdr>
    </w:div>
    <w:div w:id="954169569">
      <w:bodyDiv w:val="1"/>
      <w:marLeft w:val="0"/>
      <w:marRight w:val="0"/>
      <w:marTop w:val="0"/>
      <w:marBottom w:val="0"/>
      <w:divBdr>
        <w:top w:val="none" w:sz="0" w:space="0" w:color="auto"/>
        <w:left w:val="none" w:sz="0" w:space="0" w:color="auto"/>
        <w:bottom w:val="none" w:sz="0" w:space="0" w:color="auto"/>
        <w:right w:val="none" w:sz="0" w:space="0" w:color="auto"/>
      </w:divBdr>
    </w:div>
    <w:div w:id="1095441956">
      <w:bodyDiv w:val="1"/>
      <w:marLeft w:val="0"/>
      <w:marRight w:val="0"/>
      <w:marTop w:val="0"/>
      <w:marBottom w:val="0"/>
      <w:divBdr>
        <w:top w:val="none" w:sz="0" w:space="0" w:color="auto"/>
        <w:left w:val="none" w:sz="0" w:space="0" w:color="auto"/>
        <w:bottom w:val="none" w:sz="0" w:space="0" w:color="auto"/>
        <w:right w:val="none" w:sz="0" w:space="0" w:color="auto"/>
      </w:divBdr>
    </w:div>
    <w:div w:id="1153330339">
      <w:bodyDiv w:val="1"/>
      <w:marLeft w:val="0"/>
      <w:marRight w:val="0"/>
      <w:marTop w:val="0"/>
      <w:marBottom w:val="0"/>
      <w:divBdr>
        <w:top w:val="none" w:sz="0" w:space="0" w:color="auto"/>
        <w:left w:val="none" w:sz="0" w:space="0" w:color="auto"/>
        <w:bottom w:val="none" w:sz="0" w:space="0" w:color="auto"/>
        <w:right w:val="none" w:sz="0" w:space="0" w:color="auto"/>
      </w:divBdr>
    </w:div>
    <w:div w:id="1407876539">
      <w:bodyDiv w:val="1"/>
      <w:marLeft w:val="0"/>
      <w:marRight w:val="0"/>
      <w:marTop w:val="0"/>
      <w:marBottom w:val="0"/>
      <w:divBdr>
        <w:top w:val="none" w:sz="0" w:space="0" w:color="auto"/>
        <w:left w:val="none" w:sz="0" w:space="0" w:color="auto"/>
        <w:bottom w:val="none" w:sz="0" w:space="0" w:color="auto"/>
        <w:right w:val="none" w:sz="0" w:space="0" w:color="auto"/>
      </w:divBdr>
    </w:div>
    <w:div w:id="1550217747">
      <w:bodyDiv w:val="1"/>
      <w:marLeft w:val="0"/>
      <w:marRight w:val="0"/>
      <w:marTop w:val="0"/>
      <w:marBottom w:val="0"/>
      <w:divBdr>
        <w:top w:val="none" w:sz="0" w:space="0" w:color="auto"/>
        <w:left w:val="none" w:sz="0" w:space="0" w:color="auto"/>
        <w:bottom w:val="none" w:sz="0" w:space="0" w:color="auto"/>
        <w:right w:val="none" w:sz="0" w:space="0" w:color="auto"/>
      </w:divBdr>
    </w:div>
    <w:div w:id="1637251917">
      <w:bodyDiv w:val="1"/>
      <w:marLeft w:val="0"/>
      <w:marRight w:val="0"/>
      <w:marTop w:val="0"/>
      <w:marBottom w:val="0"/>
      <w:divBdr>
        <w:top w:val="none" w:sz="0" w:space="0" w:color="auto"/>
        <w:left w:val="none" w:sz="0" w:space="0" w:color="auto"/>
        <w:bottom w:val="none" w:sz="0" w:space="0" w:color="auto"/>
        <w:right w:val="none" w:sz="0" w:space="0" w:color="auto"/>
      </w:divBdr>
    </w:div>
    <w:div w:id="1708676096">
      <w:bodyDiv w:val="1"/>
      <w:marLeft w:val="0"/>
      <w:marRight w:val="0"/>
      <w:marTop w:val="0"/>
      <w:marBottom w:val="0"/>
      <w:divBdr>
        <w:top w:val="none" w:sz="0" w:space="0" w:color="auto"/>
        <w:left w:val="none" w:sz="0" w:space="0" w:color="auto"/>
        <w:bottom w:val="none" w:sz="0" w:space="0" w:color="auto"/>
        <w:right w:val="none" w:sz="0" w:space="0" w:color="auto"/>
      </w:divBdr>
    </w:div>
    <w:div w:id="1717462357">
      <w:bodyDiv w:val="1"/>
      <w:marLeft w:val="0"/>
      <w:marRight w:val="0"/>
      <w:marTop w:val="0"/>
      <w:marBottom w:val="0"/>
      <w:divBdr>
        <w:top w:val="none" w:sz="0" w:space="0" w:color="auto"/>
        <w:left w:val="none" w:sz="0" w:space="0" w:color="auto"/>
        <w:bottom w:val="none" w:sz="0" w:space="0" w:color="auto"/>
        <w:right w:val="none" w:sz="0" w:space="0" w:color="auto"/>
      </w:divBdr>
    </w:div>
    <w:div w:id="1717509143">
      <w:bodyDiv w:val="1"/>
      <w:marLeft w:val="0"/>
      <w:marRight w:val="0"/>
      <w:marTop w:val="0"/>
      <w:marBottom w:val="0"/>
      <w:divBdr>
        <w:top w:val="none" w:sz="0" w:space="0" w:color="auto"/>
        <w:left w:val="none" w:sz="0" w:space="0" w:color="auto"/>
        <w:bottom w:val="none" w:sz="0" w:space="0" w:color="auto"/>
        <w:right w:val="none" w:sz="0" w:space="0" w:color="auto"/>
      </w:divBdr>
    </w:div>
    <w:div w:id="1891458541">
      <w:bodyDiv w:val="1"/>
      <w:marLeft w:val="0"/>
      <w:marRight w:val="0"/>
      <w:marTop w:val="0"/>
      <w:marBottom w:val="0"/>
      <w:divBdr>
        <w:top w:val="none" w:sz="0" w:space="0" w:color="auto"/>
        <w:left w:val="none" w:sz="0" w:space="0" w:color="auto"/>
        <w:bottom w:val="none" w:sz="0" w:space="0" w:color="auto"/>
        <w:right w:val="none" w:sz="0" w:space="0" w:color="auto"/>
      </w:divBdr>
    </w:div>
    <w:div w:id="1942570482">
      <w:bodyDiv w:val="1"/>
      <w:marLeft w:val="0"/>
      <w:marRight w:val="0"/>
      <w:marTop w:val="0"/>
      <w:marBottom w:val="0"/>
      <w:divBdr>
        <w:top w:val="none" w:sz="0" w:space="0" w:color="auto"/>
        <w:left w:val="none" w:sz="0" w:space="0" w:color="auto"/>
        <w:bottom w:val="none" w:sz="0" w:space="0" w:color="auto"/>
        <w:right w:val="none" w:sz="0" w:space="0" w:color="auto"/>
      </w:divBdr>
    </w:div>
    <w:div w:id="2116822354">
      <w:bodyDiv w:val="1"/>
      <w:marLeft w:val="0"/>
      <w:marRight w:val="0"/>
      <w:marTop w:val="0"/>
      <w:marBottom w:val="0"/>
      <w:divBdr>
        <w:top w:val="none" w:sz="0" w:space="0" w:color="auto"/>
        <w:left w:val="none" w:sz="0" w:space="0" w:color="auto"/>
        <w:bottom w:val="none" w:sz="0" w:space="0" w:color="auto"/>
        <w:right w:val="none" w:sz="0" w:space="0" w:color="auto"/>
      </w:divBdr>
    </w:div>
    <w:div w:id="21336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iladventure.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1C46-D9B0-426C-9401-43A078AC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3624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4191</CharactersWithSpaces>
  <SharedDoc>false</SharedDoc>
  <HLinks>
    <vt:vector size="108" baseType="variant">
      <vt:variant>
        <vt:i4>1900592</vt:i4>
      </vt:variant>
      <vt:variant>
        <vt:i4>104</vt:i4>
      </vt:variant>
      <vt:variant>
        <vt:i4>0</vt:i4>
      </vt:variant>
      <vt:variant>
        <vt:i4>5</vt:i4>
      </vt:variant>
      <vt:variant>
        <vt:lpwstr/>
      </vt:variant>
      <vt:variant>
        <vt:lpwstr>_Toc392496818</vt:lpwstr>
      </vt:variant>
      <vt:variant>
        <vt:i4>1900592</vt:i4>
      </vt:variant>
      <vt:variant>
        <vt:i4>98</vt:i4>
      </vt:variant>
      <vt:variant>
        <vt:i4>0</vt:i4>
      </vt:variant>
      <vt:variant>
        <vt:i4>5</vt:i4>
      </vt:variant>
      <vt:variant>
        <vt:lpwstr/>
      </vt:variant>
      <vt:variant>
        <vt:lpwstr>_Toc392496817</vt:lpwstr>
      </vt:variant>
      <vt:variant>
        <vt:i4>1900592</vt:i4>
      </vt:variant>
      <vt:variant>
        <vt:i4>92</vt:i4>
      </vt:variant>
      <vt:variant>
        <vt:i4>0</vt:i4>
      </vt:variant>
      <vt:variant>
        <vt:i4>5</vt:i4>
      </vt:variant>
      <vt:variant>
        <vt:lpwstr/>
      </vt:variant>
      <vt:variant>
        <vt:lpwstr>_Toc392496816</vt:lpwstr>
      </vt:variant>
      <vt:variant>
        <vt:i4>1900592</vt:i4>
      </vt:variant>
      <vt:variant>
        <vt:i4>86</vt:i4>
      </vt:variant>
      <vt:variant>
        <vt:i4>0</vt:i4>
      </vt:variant>
      <vt:variant>
        <vt:i4>5</vt:i4>
      </vt:variant>
      <vt:variant>
        <vt:lpwstr/>
      </vt:variant>
      <vt:variant>
        <vt:lpwstr>_Toc392496815</vt:lpwstr>
      </vt:variant>
      <vt:variant>
        <vt:i4>1900592</vt:i4>
      </vt:variant>
      <vt:variant>
        <vt:i4>80</vt:i4>
      </vt:variant>
      <vt:variant>
        <vt:i4>0</vt:i4>
      </vt:variant>
      <vt:variant>
        <vt:i4>5</vt:i4>
      </vt:variant>
      <vt:variant>
        <vt:lpwstr/>
      </vt:variant>
      <vt:variant>
        <vt:lpwstr>_Toc392496814</vt:lpwstr>
      </vt:variant>
      <vt:variant>
        <vt:i4>1900592</vt:i4>
      </vt:variant>
      <vt:variant>
        <vt:i4>74</vt:i4>
      </vt:variant>
      <vt:variant>
        <vt:i4>0</vt:i4>
      </vt:variant>
      <vt:variant>
        <vt:i4>5</vt:i4>
      </vt:variant>
      <vt:variant>
        <vt:lpwstr/>
      </vt:variant>
      <vt:variant>
        <vt:lpwstr>_Toc392496813</vt:lpwstr>
      </vt:variant>
      <vt:variant>
        <vt:i4>1900592</vt:i4>
      </vt:variant>
      <vt:variant>
        <vt:i4>68</vt:i4>
      </vt:variant>
      <vt:variant>
        <vt:i4>0</vt:i4>
      </vt:variant>
      <vt:variant>
        <vt:i4>5</vt:i4>
      </vt:variant>
      <vt:variant>
        <vt:lpwstr/>
      </vt:variant>
      <vt:variant>
        <vt:lpwstr>_Toc392496812</vt:lpwstr>
      </vt:variant>
      <vt:variant>
        <vt:i4>1900592</vt:i4>
      </vt:variant>
      <vt:variant>
        <vt:i4>62</vt:i4>
      </vt:variant>
      <vt:variant>
        <vt:i4>0</vt:i4>
      </vt:variant>
      <vt:variant>
        <vt:i4>5</vt:i4>
      </vt:variant>
      <vt:variant>
        <vt:lpwstr/>
      </vt:variant>
      <vt:variant>
        <vt:lpwstr>_Toc392496811</vt:lpwstr>
      </vt:variant>
      <vt:variant>
        <vt:i4>1900592</vt:i4>
      </vt:variant>
      <vt:variant>
        <vt:i4>56</vt:i4>
      </vt:variant>
      <vt:variant>
        <vt:i4>0</vt:i4>
      </vt:variant>
      <vt:variant>
        <vt:i4>5</vt:i4>
      </vt:variant>
      <vt:variant>
        <vt:lpwstr/>
      </vt:variant>
      <vt:variant>
        <vt:lpwstr>_Toc392496810</vt:lpwstr>
      </vt:variant>
      <vt:variant>
        <vt:i4>1835056</vt:i4>
      </vt:variant>
      <vt:variant>
        <vt:i4>50</vt:i4>
      </vt:variant>
      <vt:variant>
        <vt:i4>0</vt:i4>
      </vt:variant>
      <vt:variant>
        <vt:i4>5</vt:i4>
      </vt:variant>
      <vt:variant>
        <vt:lpwstr/>
      </vt:variant>
      <vt:variant>
        <vt:lpwstr>_Toc392496809</vt:lpwstr>
      </vt:variant>
      <vt:variant>
        <vt:i4>1835056</vt:i4>
      </vt:variant>
      <vt:variant>
        <vt:i4>44</vt:i4>
      </vt:variant>
      <vt:variant>
        <vt:i4>0</vt:i4>
      </vt:variant>
      <vt:variant>
        <vt:i4>5</vt:i4>
      </vt:variant>
      <vt:variant>
        <vt:lpwstr/>
      </vt:variant>
      <vt:variant>
        <vt:lpwstr>_Toc392496808</vt:lpwstr>
      </vt:variant>
      <vt:variant>
        <vt:i4>1835056</vt:i4>
      </vt:variant>
      <vt:variant>
        <vt:i4>38</vt:i4>
      </vt:variant>
      <vt:variant>
        <vt:i4>0</vt:i4>
      </vt:variant>
      <vt:variant>
        <vt:i4>5</vt:i4>
      </vt:variant>
      <vt:variant>
        <vt:lpwstr/>
      </vt:variant>
      <vt:variant>
        <vt:lpwstr>_Toc392496807</vt:lpwstr>
      </vt:variant>
      <vt:variant>
        <vt:i4>1835056</vt:i4>
      </vt:variant>
      <vt:variant>
        <vt:i4>32</vt:i4>
      </vt:variant>
      <vt:variant>
        <vt:i4>0</vt:i4>
      </vt:variant>
      <vt:variant>
        <vt:i4>5</vt:i4>
      </vt:variant>
      <vt:variant>
        <vt:lpwstr/>
      </vt:variant>
      <vt:variant>
        <vt:lpwstr>_Toc392496806</vt:lpwstr>
      </vt:variant>
      <vt:variant>
        <vt:i4>1835056</vt:i4>
      </vt:variant>
      <vt:variant>
        <vt:i4>26</vt:i4>
      </vt:variant>
      <vt:variant>
        <vt:i4>0</vt:i4>
      </vt:variant>
      <vt:variant>
        <vt:i4>5</vt:i4>
      </vt:variant>
      <vt:variant>
        <vt:lpwstr/>
      </vt:variant>
      <vt:variant>
        <vt:lpwstr>_Toc392496805</vt:lpwstr>
      </vt:variant>
      <vt:variant>
        <vt:i4>1835056</vt:i4>
      </vt:variant>
      <vt:variant>
        <vt:i4>20</vt:i4>
      </vt:variant>
      <vt:variant>
        <vt:i4>0</vt:i4>
      </vt:variant>
      <vt:variant>
        <vt:i4>5</vt:i4>
      </vt:variant>
      <vt:variant>
        <vt:lpwstr/>
      </vt:variant>
      <vt:variant>
        <vt:lpwstr>_Toc392496804</vt:lpwstr>
      </vt:variant>
      <vt:variant>
        <vt:i4>1835056</vt:i4>
      </vt:variant>
      <vt:variant>
        <vt:i4>14</vt:i4>
      </vt:variant>
      <vt:variant>
        <vt:i4>0</vt:i4>
      </vt:variant>
      <vt:variant>
        <vt:i4>5</vt:i4>
      </vt:variant>
      <vt:variant>
        <vt:lpwstr/>
      </vt:variant>
      <vt:variant>
        <vt:lpwstr>_Toc392496803</vt:lpwstr>
      </vt:variant>
      <vt:variant>
        <vt:i4>1835056</vt:i4>
      </vt:variant>
      <vt:variant>
        <vt:i4>8</vt:i4>
      </vt:variant>
      <vt:variant>
        <vt:i4>0</vt:i4>
      </vt:variant>
      <vt:variant>
        <vt:i4>5</vt:i4>
      </vt:variant>
      <vt:variant>
        <vt:lpwstr/>
      </vt:variant>
      <vt:variant>
        <vt:lpwstr>_Toc392496802</vt:lpwstr>
      </vt:variant>
      <vt:variant>
        <vt:i4>1835056</vt:i4>
      </vt:variant>
      <vt:variant>
        <vt:i4>2</vt:i4>
      </vt:variant>
      <vt:variant>
        <vt:i4>0</vt:i4>
      </vt:variant>
      <vt:variant>
        <vt:i4>5</vt:i4>
      </vt:variant>
      <vt:variant>
        <vt:lpwstr/>
      </vt:variant>
      <vt:variant>
        <vt:lpwstr>_Toc392496801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Otto</dc:creator>
  <cp:keywords/>
  <dc:description/>
  <cp:lastModifiedBy>Paulina Otto</cp:lastModifiedBy>
  <cp:revision>7</cp:revision>
  <cp:lastPrinted>2025-12-12T12:17:00Z</cp:lastPrinted>
  <dcterms:created xsi:type="dcterms:W3CDTF">2026-04-01T14:39:00Z</dcterms:created>
  <dcterms:modified xsi:type="dcterms:W3CDTF">2026-04-07T09:06:00Z</dcterms:modified>
</cp:coreProperties>
</file>